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5977" w14:textId="77777777" w:rsidR="00F50CA9" w:rsidRDefault="00F50CA9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66614C7A" w14:textId="77777777" w:rsidR="00F50CA9" w:rsidRDefault="00F50CA9" w:rsidP="00F50CA9">
      <w:pPr>
        <w:jc w:val="center"/>
        <w:rPr>
          <w:rFonts w:ascii="Times New Roman" w:hAnsi="Times New Roman" w:cs="Times New Roman"/>
        </w:rPr>
      </w:pPr>
      <w:r w:rsidRPr="00F50CA9">
        <w:rPr>
          <w:rFonts w:ascii="Times New Roman" w:hAnsi="Times New Roman" w:cs="Times New Roman"/>
        </w:rPr>
        <w:t>ПОВЕСТКА</w:t>
      </w:r>
    </w:p>
    <w:p w14:paraId="6872AFDC" w14:textId="77777777" w:rsidR="00644B87" w:rsidRPr="00F50CA9" w:rsidRDefault="00644B87" w:rsidP="00F50CA9">
      <w:pPr>
        <w:jc w:val="center"/>
        <w:rPr>
          <w:rFonts w:ascii="Times New Roman" w:hAnsi="Times New Roman" w:cs="Times New Roman"/>
        </w:rPr>
      </w:pPr>
    </w:p>
    <w:p w14:paraId="7D6E4F22" w14:textId="5B1602AA" w:rsidR="00F50CA9" w:rsidRDefault="00F50CA9" w:rsidP="00F50CA9">
      <w:pPr>
        <w:jc w:val="center"/>
        <w:rPr>
          <w:rFonts w:ascii="Times New Roman" w:hAnsi="Times New Roman" w:cs="Times New Roman"/>
        </w:rPr>
      </w:pPr>
      <w:r w:rsidRPr="00F50CA9">
        <w:rPr>
          <w:rFonts w:ascii="Times New Roman" w:hAnsi="Times New Roman" w:cs="Times New Roman"/>
        </w:rPr>
        <w:t>Заседания секции «</w:t>
      </w:r>
      <w:r w:rsidRPr="001172CA">
        <w:rPr>
          <w:rFonts w:ascii="Times New Roman" w:hAnsi="Times New Roman" w:cs="Times New Roman"/>
          <w:b/>
          <w:bCs/>
        </w:rPr>
        <w:t>Кабели и провода комплектующие для машин, оборудования и приборов»</w:t>
      </w:r>
      <w:r w:rsidRPr="001172CA">
        <w:rPr>
          <w:rFonts w:ascii="Times New Roman" w:hAnsi="Times New Roman" w:cs="Times New Roman"/>
        </w:rPr>
        <w:t xml:space="preserve"> Ассоциации «Электрокабель» </w:t>
      </w:r>
    </w:p>
    <w:p w14:paraId="02927E2E" w14:textId="30C252CA" w:rsidR="00F50CA9" w:rsidRPr="00F50CA9" w:rsidRDefault="00F50CA9" w:rsidP="00F50CA9">
      <w:pPr>
        <w:jc w:val="center"/>
        <w:rPr>
          <w:rFonts w:ascii="Times New Roman" w:hAnsi="Times New Roman" w:cs="Times New Roman"/>
        </w:rPr>
      </w:pPr>
      <w:r w:rsidRPr="00F50CA9">
        <w:rPr>
          <w:rFonts w:ascii="Times New Roman" w:hAnsi="Times New Roman" w:cs="Times New Roman"/>
        </w:rPr>
        <w:t xml:space="preserve"> 28.</w:t>
      </w:r>
      <w:r w:rsidR="00383A9A">
        <w:rPr>
          <w:rFonts w:ascii="Times New Roman" w:hAnsi="Times New Roman" w:cs="Times New Roman"/>
        </w:rPr>
        <w:t>05</w:t>
      </w:r>
      <w:r w:rsidRPr="00F50CA9">
        <w:rPr>
          <w:rFonts w:ascii="Times New Roman" w:hAnsi="Times New Roman" w:cs="Times New Roman"/>
        </w:rPr>
        <w:t>.202</w:t>
      </w:r>
      <w:r w:rsidR="00383A9A">
        <w:rPr>
          <w:rFonts w:ascii="Times New Roman" w:hAnsi="Times New Roman" w:cs="Times New Roman"/>
        </w:rPr>
        <w:t>4</w:t>
      </w:r>
      <w:r w:rsidRPr="00F50CA9">
        <w:rPr>
          <w:rFonts w:ascii="Times New Roman" w:hAnsi="Times New Roman" w:cs="Times New Roman"/>
        </w:rPr>
        <w:t xml:space="preserve"> г.</w:t>
      </w:r>
    </w:p>
    <w:p w14:paraId="48FF545F" w14:textId="77777777" w:rsidR="00F50CA9" w:rsidRDefault="00F50CA9" w:rsidP="00F50CA9">
      <w:pPr>
        <w:spacing w:line="360" w:lineRule="auto"/>
        <w:jc w:val="both"/>
        <w:rPr>
          <w:rFonts w:ascii="Times New Roman" w:hAnsi="Times New Roman" w:cs="Times New Roman"/>
        </w:rPr>
      </w:pPr>
    </w:p>
    <w:p w14:paraId="34EBAC13" w14:textId="14D8C2A0" w:rsidR="00107A7B" w:rsidRPr="00644B87" w:rsidRDefault="00107A7B" w:rsidP="00F50C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44B87">
        <w:rPr>
          <w:rFonts w:ascii="Times New Roman" w:hAnsi="Times New Roman" w:cs="Times New Roman"/>
          <w:b/>
          <w:bCs/>
        </w:rPr>
        <w:t>Начало 11.00</w:t>
      </w:r>
    </w:p>
    <w:p w14:paraId="020111F6" w14:textId="77777777" w:rsidR="00383A9A" w:rsidRDefault="00383A9A" w:rsidP="00383A9A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383A9A">
        <w:rPr>
          <w:rFonts w:ascii="Times New Roman" w:hAnsi="Times New Roman" w:cs="Times New Roman"/>
        </w:rPr>
        <w:t>Итоги работы Ассоциации Электрокабель в 2023 году (АЭК, Сахарова Н.В.).</w:t>
      </w:r>
    </w:p>
    <w:p w14:paraId="7003A449" w14:textId="2AA8B7E6" w:rsidR="00A31AC4" w:rsidRDefault="00A31AC4" w:rsidP="009F4429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A31AC4">
        <w:rPr>
          <w:rFonts w:ascii="Times New Roman" w:hAnsi="Times New Roman" w:cs="Times New Roman"/>
        </w:rPr>
        <w:t>Радиационная сшивка. История. Состояние. Перспектива (ОАО «ВНИИКП», Васильев Р.Е.).</w:t>
      </w:r>
    </w:p>
    <w:p w14:paraId="156FC64E" w14:textId="036EF86A" w:rsidR="00820C42" w:rsidRPr="00A31AC4" w:rsidRDefault="00820C42" w:rsidP="009F4429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820C42">
        <w:rPr>
          <w:rFonts w:ascii="Times New Roman" w:hAnsi="Times New Roman" w:cs="Times New Roman"/>
        </w:rPr>
        <w:t>Разработка и производство оборудования для кабельной промышленности в Российской Федерации</w:t>
      </w:r>
      <w:r>
        <w:rPr>
          <w:rFonts w:ascii="Times New Roman" w:hAnsi="Times New Roman" w:cs="Times New Roman"/>
        </w:rPr>
        <w:t>. (Шутов К.)</w:t>
      </w:r>
    </w:p>
    <w:p w14:paraId="123B90F5" w14:textId="77777777" w:rsidR="00383A9A" w:rsidRPr="00383A9A" w:rsidRDefault="00383A9A" w:rsidP="00383A9A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383A9A">
        <w:rPr>
          <w:rFonts w:ascii="Times New Roman" w:hAnsi="Times New Roman" w:cs="Times New Roman"/>
        </w:rPr>
        <w:t>Особенности актуализации НД с приемкой качества ВП</w:t>
      </w:r>
    </w:p>
    <w:p w14:paraId="1234BC35" w14:textId="77777777" w:rsidR="00383A9A" w:rsidRPr="00383A9A" w:rsidRDefault="00383A9A" w:rsidP="00383A9A">
      <w:pPr>
        <w:tabs>
          <w:tab w:val="left" w:pos="1134"/>
        </w:tabs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383A9A">
        <w:rPr>
          <w:rFonts w:ascii="Times New Roman" w:hAnsi="Times New Roman" w:cs="Times New Roman"/>
        </w:rPr>
        <w:t>– доклад ОАО «ВНИИКП», Харченко Д.А.;</w:t>
      </w:r>
    </w:p>
    <w:p w14:paraId="0C24EF62" w14:textId="77777777" w:rsidR="00383A9A" w:rsidRDefault="00383A9A" w:rsidP="00383A9A">
      <w:pPr>
        <w:tabs>
          <w:tab w:val="left" w:pos="1134"/>
        </w:tabs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383A9A">
        <w:rPr>
          <w:rFonts w:ascii="Times New Roman" w:hAnsi="Times New Roman" w:cs="Times New Roman"/>
        </w:rPr>
        <w:t>– доклад АО «НП «ПОДОЛЬСККАБЕЛЬ», Антонов А.С.</w:t>
      </w:r>
    </w:p>
    <w:p w14:paraId="50067AAA" w14:textId="2DB84EA0" w:rsidR="00107A7B" w:rsidRPr="00644B87" w:rsidRDefault="00107A7B" w:rsidP="00107A7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44B87">
        <w:rPr>
          <w:rFonts w:ascii="Times New Roman" w:hAnsi="Times New Roman" w:cs="Times New Roman"/>
          <w:b/>
          <w:bCs/>
        </w:rPr>
        <w:t>Кофе-брейк 12.30-13.00</w:t>
      </w:r>
    </w:p>
    <w:p w14:paraId="6ABC22F0" w14:textId="77777777" w:rsidR="00107A7B" w:rsidRPr="00383A9A" w:rsidRDefault="00107A7B" w:rsidP="00107A7B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383A9A">
        <w:rPr>
          <w:rFonts w:ascii="Times New Roman" w:hAnsi="Times New Roman" w:cs="Times New Roman"/>
        </w:rPr>
        <w:t>Качество полимерных материалов в современных реалиях:</w:t>
      </w:r>
    </w:p>
    <w:p w14:paraId="4E955463" w14:textId="77777777" w:rsidR="00107A7B" w:rsidRPr="00383A9A" w:rsidRDefault="00107A7B" w:rsidP="00107A7B">
      <w:pPr>
        <w:pStyle w:val="aa"/>
        <w:tabs>
          <w:tab w:val="left" w:pos="1134"/>
        </w:tabs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383A9A">
        <w:rPr>
          <w:rFonts w:ascii="Times New Roman" w:hAnsi="Times New Roman" w:cs="Times New Roman"/>
        </w:rPr>
        <w:t>– доклад ОАО «ВНИИКП»</w:t>
      </w:r>
      <w:r>
        <w:rPr>
          <w:rFonts w:ascii="Times New Roman" w:hAnsi="Times New Roman" w:cs="Times New Roman"/>
        </w:rPr>
        <w:t>, Пронин А.Ю.</w:t>
      </w:r>
      <w:r w:rsidRPr="00383A9A">
        <w:rPr>
          <w:rFonts w:ascii="Times New Roman" w:hAnsi="Times New Roman" w:cs="Times New Roman"/>
        </w:rPr>
        <w:t>;</w:t>
      </w:r>
    </w:p>
    <w:p w14:paraId="51D335D3" w14:textId="77777777" w:rsidR="00107A7B" w:rsidRPr="00383A9A" w:rsidRDefault="00107A7B" w:rsidP="00107A7B">
      <w:pPr>
        <w:pStyle w:val="aa"/>
        <w:tabs>
          <w:tab w:val="left" w:pos="1134"/>
        </w:tabs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383A9A">
        <w:rPr>
          <w:rFonts w:ascii="Times New Roman" w:hAnsi="Times New Roman" w:cs="Times New Roman"/>
        </w:rPr>
        <w:t>– доклад АО «НП «ПОДОЛЬСККАБЕЛЬ», Барашков О.К.;</w:t>
      </w:r>
    </w:p>
    <w:p w14:paraId="000049F0" w14:textId="77777777" w:rsidR="00383A9A" w:rsidRDefault="00383A9A" w:rsidP="00383A9A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383A9A">
        <w:rPr>
          <w:rFonts w:ascii="Times New Roman" w:hAnsi="Times New Roman" w:cs="Times New Roman"/>
        </w:rPr>
        <w:t>Развитие производства обмоточных и эмалированных проводов в России с учетом потребностей ВПК (ОАО «ВНИИКП», Андрианов В.К.)</w:t>
      </w:r>
    </w:p>
    <w:p w14:paraId="79522364" w14:textId="1D8A4C83" w:rsidR="00A31AC4" w:rsidRPr="00A31AC4" w:rsidRDefault="00A31AC4" w:rsidP="00D171B4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A31AC4">
        <w:rPr>
          <w:rFonts w:ascii="Times New Roman" w:hAnsi="Times New Roman" w:cs="Times New Roman"/>
        </w:rPr>
        <w:t>Фальсификат в производстве кабелей и проводов (ОАО «ВНИИКП», Васильев Е.Б.).</w:t>
      </w:r>
    </w:p>
    <w:p w14:paraId="61BB639A" w14:textId="52894444" w:rsidR="00383A9A" w:rsidRDefault="00383A9A" w:rsidP="00383A9A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383A9A">
        <w:rPr>
          <w:rFonts w:ascii="Times New Roman" w:hAnsi="Times New Roman" w:cs="Times New Roman"/>
        </w:rPr>
        <w:t xml:space="preserve">Экологическая сертификация кабельной </w:t>
      </w:r>
      <w:r w:rsidRPr="00D25A98">
        <w:rPr>
          <w:rFonts w:ascii="Times New Roman" w:hAnsi="Times New Roman" w:cs="Times New Roman"/>
        </w:rPr>
        <w:t>продукции (</w:t>
      </w:r>
      <w:r w:rsidR="00D25A98" w:rsidRPr="00D25A98">
        <w:rPr>
          <w:rFonts w:ascii="Times New Roman" w:hAnsi="Times New Roman" w:cs="Times New Roman"/>
        </w:rPr>
        <w:t>ГК Экостандарт</w:t>
      </w:r>
      <w:r w:rsidRPr="00D25A98">
        <w:rPr>
          <w:rFonts w:ascii="Times New Roman" w:hAnsi="Times New Roman" w:cs="Times New Roman"/>
        </w:rPr>
        <w:t>, Глущенко</w:t>
      </w:r>
      <w:r w:rsidRPr="00383A9A">
        <w:rPr>
          <w:rFonts w:ascii="Times New Roman" w:hAnsi="Times New Roman" w:cs="Times New Roman"/>
        </w:rPr>
        <w:t xml:space="preserve"> В.)</w:t>
      </w:r>
    </w:p>
    <w:p w14:paraId="46F7B2FB" w14:textId="150C5AAF" w:rsidR="00A31AC4" w:rsidRPr="00383A9A" w:rsidRDefault="00A31AC4" w:rsidP="00383A9A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повышения квалификации Метрология (</w:t>
      </w:r>
      <w:proofErr w:type="spellStart"/>
      <w:r>
        <w:rPr>
          <w:rFonts w:ascii="Times New Roman" w:hAnsi="Times New Roman" w:cs="Times New Roman"/>
        </w:rPr>
        <w:t>Зажигалкин</w:t>
      </w:r>
      <w:proofErr w:type="spellEnd"/>
      <w:r>
        <w:rPr>
          <w:rFonts w:ascii="Times New Roman" w:hAnsi="Times New Roman" w:cs="Times New Roman"/>
        </w:rPr>
        <w:t xml:space="preserve"> А.В.)</w:t>
      </w:r>
    </w:p>
    <w:p w14:paraId="6CE8FD82" w14:textId="5A4F4E6B" w:rsidR="00383A9A" w:rsidRDefault="00A31AC4" w:rsidP="00383A9A">
      <w:pPr>
        <w:pStyle w:val="aa"/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эксперименте по маркировке силовых кабелей на 1 </w:t>
      </w:r>
      <w:proofErr w:type="spellStart"/>
      <w:r>
        <w:rPr>
          <w:rFonts w:ascii="Times New Roman" w:hAnsi="Times New Roman" w:cs="Times New Roman"/>
        </w:rPr>
        <w:t>кВ.</w:t>
      </w:r>
      <w:proofErr w:type="spellEnd"/>
      <w:r>
        <w:rPr>
          <w:rFonts w:ascii="Times New Roman" w:hAnsi="Times New Roman" w:cs="Times New Roman"/>
        </w:rPr>
        <w:t xml:space="preserve"> (АЭК, Сахарова Н.В.)</w:t>
      </w:r>
    </w:p>
    <w:p w14:paraId="1755443C" w14:textId="2C453604" w:rsidR="00107A7B" w:rsidRDefault="00107A7B" w:rsidP="00107A7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0C32AC0" w14:textId="3BFE6E1F" w:rsidR="00107A7B" w:rsidRPr="00644B87" w:rsidRDefault="00107A7B" w:rsidP="00107A7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44B87">
        <w:rPr>
          <w:rFonts w:ascii="Times New Roman" w:hAnsi="Times New Roman" w:cs="Times New Roman"/>
          <w:b/>
          <w:bCs/>
        </w:rPr>
        <w:t>Окончание работы 15.00</w:t>
      </w:r>
    </w:p>
    <w:p w14:paraId="59672E1F" w14:textId="77777777" w:rsidR="00F50CA9" w:rsidRDefault="00F50CA9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7BD4DC8B" w14:textId="77777777" w:rsidR="00B766CF" w:rsidRDefault="00B766CF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2F8924C2" w14:textId="77777777" w:rsidR="00383A9A" w:rsidRDefault="00383A9A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1FC83EAC" w14:textId="77777777" w:rsidR="00383A9A" w:rsidRDefault="00383A9A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39C4562E" w14:textId="77777777" w:rsidR="00383A9A" w:rsidRDefault="00383A9A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54DA64EA" w14:textId="77777777" w:rsidR="00383A9A" w:rsidRDefault="00383A9A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12E536BE" w14:textId="77777777" w:rsidR="00383A9A" w:rsidRDefault="00383A9A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7204790B" w14:textId="77777777" w:rsidR="00383A9A" w:rsidRDefault="00383A9A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34E5D0A8" w14:textId="77777777" w:rsidR="00383A9A" w:rsidRDefault="00383A9A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p w14:paraId="4DB3AF07" w14:textId="77777777" w:rsidR="00B766CF" w:rsidRDefault="00B766CF" w:rsidP="00AB349B">
      <w:pPr>
        <w:pStyle w:val="aa"/>
        <w:spacing w:line="312" w:lineRule="auto"/>
        <w:ind w:left="0"/>
        <w:jc w:val="both"/>
        <w:rPr>
          <w:rFonts w:ascii="Times New Roman" w:hAnsi="Times New Roman" w:cs="Times New Roman"/>
        </w:rPr>
      </w:pPr>
    </w:p>
    <w:sectPr w:rsidR="00B766CF" w:rsidSect="00C272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FE15" w14:textId="77777777" w:rsidR="00107E4F" w:rsidRDefault="00107E4F" w:rsidP="009E36CE">
      <w:r>
        <w:separator/>
      </w:r>
    </w:p>
  </w:endnote>
  <w:endnote w:type="continuationSeparator" w:id="0">
    <w:p w14:paraId="09EBFF6F" w14:textId="77777777" w:rsidR="00107E4F" w:rsidRDefault="00107E4F" w:rsidP="009E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2014">
    <w:altName w:val="Cambria"/>
    <w:panose1 w:val="00000000000000000000"/>
    <w:charset w:val="00"/>
    <w:family w:val="swiss"/>
    <w:notTrueType/>
    <w:pitch w:val="variable"/>
    <w:sig w:usb0="A00002F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762821"/>
      <w:docPartObj>
        <w:docPartGallery w:val="Page Numbers (Bottom of Page)"/>
        <w:docPartUnique/>
      </w:docPartObj>
    </w:sdtPr>
    <w:sdtEndPr>
      <w:rPr>
        <w:rFonts w:ascii="DIN 2014" w:hAnsi="DIN 2014"/>
        <w:color w:val="00356F"/>
        <w:sz w:val="18"/>
        <w:szCs w:val="18"/>
      </w:rPr>
    </w:sdtEndPr>
    <w:sdtContent>
      <w:p w14:paraId="307BA2BF" w14:textId="71CBFAF0" w:rsidR="00C272AC" w:rsidRPr="004548DA" w:rsidRDefault="00C272AC" w:rsidP="00C272AC">
        <w:pPr>
          <w:pStyle w:val="a5"/>
          <w:tabs>
            <w:tab w:val="clear" w:pos="9355"/>
          </w:tabs>
          <w:ind w:left="-851" w:right="-568"/>
          <w:jc w:val="center"/>
          <w:rPr>
            <w:color w:val="00356F"/>
          </w:rPr>
        </w:pPr>
        <w:r w:rsidRPr="004548DA">
          <w:rPr>
            <w:noProof/>
            <w:color w:val="00356F"/>
            <w:lang w:eastAsia="ru-RU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391F447" wp14:editId="415539AF">
                  <wp:simplePos x="0" y="0"/>
                  <wp:positionH relativeFrom="column">
                    <wp:posOffset>1736090</wp:posOffset>
                  </wp:positionH>
                  <wp:positionV relativeFrom="paragraph">
                    <wp:posOffset>167005</wp:posOffset>
                  </wp:positionV>
                  <wp:extent cx="2519680" cy="53975"/>
                  <wp:effectExtent l="0" t="0" r="0" b="3175"/>
                  <wp:wrapNone/>
                  <wp:docPr id="5" name="Прямоугольник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2519680" cy="53975"/>
                          </a:xfrm>
                          <a:custGeom>
                            <a:avLst/>
                            <a:gdLst>
                              <a:gd name="connsiteX0" fmla="*/ 0 w 4140000"/>
                              <a:gd name="connsiteY0" fmla="*/ 0 h 85924"/>
                              <a:gd name="connsiteX1" fmla="*/ 4140000 w 4140000"/>
                              <a:gd name="connsiteY1" fmla="*/ 0 h 85924"/>
                              <a:gd name="connsiteX2" fmla="*/ 4140000 w 4140000"/>
                              <a:gd name="connsiteY2" fmla="*/ 85924 h 85924"/>
                              <a:gd name="connsiteX3" fmla="*/ 0 w 4140000"/>
                              <a:gd name="connsiteY3" fmla="*/ 85924 h 85924"/>
                              <a:gd name="connsiteX4" fmla="*/ 0 w 4140000"/>
                              <a:gd name="connsiteY4" fmla="*/ 0 h 85924"/>
                              <a:gd name="connsiteX0" fmla="*/ 32239 w 4172239"/>
                              <a:gd name="connsiteY0" fmla="*/ 0 h 85924"/>
                              <a:gd name="connsiteX1" fmla="*/ 4172239 w 4172239"/>
                              <a:gd name="connsiteY1" fmla="*/ 0 h 85924"/>
                              <a:gd name="connsiteX2" fmla="*/ 4172239 w 4172239"/>
                              <a:gd name="connsiteY2" fmla="*/ 85924 h 85924"/>
                              <a:gd name="connsiteX3" fmla="*/ 0 w 4172239"/>
                              <a:gd name="connsiteY3" fmla="*/ 85924 h 85924"/>
                              <a:gd name="connsiteX4" fmla="*/ 32239 w 4172239"/>
                              <a:gd name="connsiteY4" fmla="*/ 0 h 85924"/>
                              <a:gd name="connsiteX0" fmla="*/ 32239 w 4198616"/>
                              <a:gd name="connsiteY0" fmla="*/ 0 h 85924"/>
                              <a:gd name="connsiteX1" fmla="*/ 4198616 w 4198616"/>
                              <a:gd name="connsiteY1" fmla="*/ 0 h 85924"/>
                              <a:gd name="connsiteX2" fmla="*/ 4172239 w 4198616"/>
                              <a:gd name="connsiteY2" fmla="*/ 85924 h 85924"/>
                              <a:gd name="connsiteX3" fmla="*/ 0 w 4198616"/>
                              <a:gd name="connsiteY3" fmla="*/ 85924 h 85924"/>
                              <a:gd name="connsiteX4" fmla="*/ 32239 w 4198616"/>
                              <a:gd name="connsiteY4" fmla="*/ 0 h 859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98616" h="85924">
                                <a:moveTo>
                                  <a:pt x="32239" y="0"/>
                                </a:moveTo>
                                <a:lnTo>
                                  <a:pt x="4198616" y="0"/>
                                </a:lnTo>
                                <a:lnTo>
                                  <a:pt x="4172239" y="85924"/>
                                </a:lnTo>
                                <a:lnTo>
                                  <a:pt x="0" y="85924"/>
                                </a:lnTo>
                                <a:lnTo>
                                  <a:pt x="3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A6696A4" id="Прямоугольник 20" o:spid="_x0000_s1026" style="position:absolute;margin-left:136.7pt;margin-top:13.15pt;width:198.4pt;height:4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8616,8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" path="m32239,l4198616,r-26377,85924l,85924,32239,xe" fillcolor="#009ee3 [3205]" stroked="f" strokeweight="1pt">
                  <v:stroke joinstyle="miter"/>
                  <v:path arrowok="t" o:connecttype="custom" o:connectlocs="19347,0;2519680,0;2503851,53975;0,53975;19347,0" o:connectangles="0,0,0,0,0"/>
                </v:shape>
              </w:pict>
            </mc:Fallback>
          </mc:AlternateContent>
        </w:r>
      </w:p>
      <w:p w14:paraId="121F4ECF" w14:textId="77777777" w:rsidR="00C272AC" w:rsidRDefault="00C272AC" w:rsidP="00C272AC">
        <w:pPr>
          <w:pStyle w:val="a5"/>
          <w:tabs>
            <w:tab w:val="clear" w:pos="9355"/>
          </w:tabs>
          <w:ind w:left="-851" w:right="-568"/>
          <w:jc w:val="center"/>
          <w:rPr>
            <w:rFonts w:ascii="DIN 2014" w:hAnsi="DIN 2014"/>
            <w:color w:val="00356F"/>
            <w:sz w:val="18"/>
            <w:szCs w:val="18"/>
          </w:rPr>
        </w:pPr>
      </w:p>
      <w:p w14:paraId="561F115F" w14:textId="77777777" w:rsidR="00C272AC" w:rsidRPr="004548DA" w:rsidRDefault="00C272AC" w:rsidP="00C272AC">
        <w:pPr>
          <w:pStyle w:val="a5"/>
          <w:tabs>
            <w:tab w:val="clear" w:pos="9355"/>
          </w:tabs>
          <w:ind w:left="-851" w:right="-568"/>
          <w:jc w:val="center"/>
          <w:rPr>
            <w:rFonts w:ascii="DIN 2014" w:hAnsi="DIN 2014"/>
            <w:color w:val="00356F"/>
            <w:sz w:val="18"/>
            <w:szCs w:val="18"/>
          </w:rPr>
        </w:pPr>
        <w:r w:rsidRPr="004548DA">
          <w:rPr>
            <w:rFonts w:ascii="DIN 2014" w:hAnsi="DIN 2014"/>
            <w:color w:val="00356F"/>
            <w:sz w:val="18"/>
            <w:szCs w:val="18"/>
          </w:rPr>
          <w:t>Некоммерческое Партнерство производителей кабельной продукции "Международная Ассоциация "Электрокабель"</w:t>
        </w:r>
      </w:p>
    </w:sdtContent>
  </w:sdt>
  <w:p w14:paraId="00EA4FDE" w14:textId="77777777" w:rsidR="00C272AC" w:rsidRDefault="00C272AC" w:rsidP="00C272AC">
    <w:pPr>
      <w:pStyle w:val="a5"/>
      <w:tabs>
        <w:tab w:val="clear" w:pos="9355"/>
      </w:tabs>
      <w:ind w:left="-851" w:right="-568"/>
      <w:jc w:val="center"/>
      <w:rPr>
        <w:rFonts w:ascii="DIN 2014" w:hAnsi="DIN 2014"/>
        <w:color w:val="00356F"/>
        <w:sz w:val="18"/>
        <w:szCs w:val="18"/>
      </w:rPr>
    </w:pPr>
    <w:r w:rsidRPr="004548DA">
      <w:rPr>
        <w:rFonts w:ascii="DIN 2014" w:hAnsi="DIN 2014"/>
        <w:color w:val="00356F"/>
        <w:sz w:val="18"/>
        <w:szCs w:val="18"/>
      </w:rPr>
      <w:t>111024, г. Москва, Шоссе Энтузиастов, д. 5, ИНН/КПП 7722283400/772201001, ОГРН 1037722010204, ОКВЭД 91.12 ОКАТО 45290564000</w:t>
    </w:r>
  </w:p>
  <w:p w14:paraId="3806AFC5" w14:textId="679790C5" w:rsidR="00C272AC" w:rsidRPr="00C272AC" w:rsidRDefault="00C272AC" w:rsidP="00C272AC">
    <w:pPr>
      <w:pStyle w:val="a5"/>
      <w:tabs>
        <w:tab w:val="clear" w:pos="9355"/>
      </w:tabs>
      <w:ind w:left="-851" w:right="-568"/>
      <w:jc w:val="center"/>
      <w:rPr>
        <w:rFonts w:ascii="DIN 2014" w:hAnsi="DIN 2014"/>
        <w:color w:val="00356F"/>
        <w:sz w:val="18"/>
        <w:szCs w:val="18"/>
      </w:rPr>
    </w:pPr>
    <w:r w:rsidRPr="00C272AC">
      <w:rPr>
        <w:rFonts w:ascii="DIN 2014" w:hAnsi="DIN 2014"/>
        <w:noProof/>
        <w:color w:val="00356F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D92CC02" wp14:editId="03A955FA">
              <wp:simplePos x="0" y="0"/>
              <wp:positionH relativeFrom="column">
                <wp:posOffset>1533525</wp:posOffset>
              </wp:positionH>
              <wp:positionV relativeFrom="paragraph">
                <wp:posOffset>262255</wp:posOffset>
              </wp:positionV>
              <wp:extent cx="2519680" cy="53975"/>
              <wp:effectExtent l="0" t="0" r="0" b="3175"/>
              <wp:wrapNone/>
              <wp:docPr id="6" name="Прямоугольник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519680" cy="53975"/>
                      </a:xfrm>
                      <a:custGeom>
                        <a:avLst/>
                        <a:gdLst>
                          <a:gd name="connsiteX0" fmla="*/ 0 w 4140000"/>
                          <a:gd name="connsiteY0" fmla="*/ 0 h 85924"/>
                          <a:gd name="connsiteX1" fmla="*/ 4140000 w 4140000"/>
                          <a:gd name="connsiteY1" fmla="*/ 0 h 85924"/>
                          <a:gd name="connsiteX2" fmla="*/ 4140000 w 4140000"/>
                          <a:gd name="connsiteY2" fmla="*/ 85924 h 85924"/>
                          <a:gd name="connsiteX3" fmla="*/ 0 w 4140000"/>
                          <a:gd name="connsiteY3" fmla="*/ 85924 h 85924"/>
                          <a:gd name="connsiteX4" fmla="*/ 0 w 4140000"/>
                          <a:gd name="connsiteY4" fmla="*/ 0 h 85924"/>
                          <a:gd name="connsiteX0" fmla="*/ 32239 w 4172239"/>
                          <a:gd name="connsiteY0" fmla="*/ 0 h 85924"/>
                          <a:gd name="connsiteX1" fmla="*/ 4172239 w 4172239"/>
                          <a:gd name="connsiteY1" fmla="*/ 0 h 85924"/>
                          <a:gd name="connsiteX2" fmla="*/ 4172239 w 4172239"/>
                          <a:gd name="connsiteY2" fmla="*/ 85924 h 85924"/>
                          <a:gd name="connsiteX3" fmla="*/ 0 w 4172239"/>
                          <a:gd name="connsiteY3" fmla="*/ 85924 h 85924"/>
                          <a:gd name="connsiteX4" fmla="*/ 32239 w 4172239"/>
                          <a:gd name="connsiteY4" fmla="*/ 0 h 85924"/>
                          <a:gd name="connsiteX0" fmla="*/ 32239 w 4198616"/>
                          <a:gd name="connsiteY0" fmla="*/ 0 h 85924"/>
                          <a:gd name="connsiteX1" fmla="*/ 4198616 w 4198616"/>
                          <a:gd name="connsiteY1" fmla="*/ 0 h 85924"/>
                          <a:gd name="connsiteX2" fmla="*/ 4172239 w 4198616"/>
                          <a:gd name="connsiteY2" fmla="*/ 85924 h 85924"/>
                          <a:gd name="connsiteX3" fmla="*/ 0 w 4198616"/>
                          <a:gd name="connsiteY3" fmla="*/ 85924 h 85924"/>
                          <a:gd name="connsiteX4" fmla="*/ 32239 w 4198616"/>
                          <a:gd name="connsiteY4" fmla="*/ 0 h 8592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198616" h="85924">
                            <a:moveTo>
                              <a:pt x="32239" y="0"/>
                            </a:moveTo>
                            <a:lnTo>
                              <a:pt x="4198616" y="0"/>
                            </a:lnTo>
                            <a:lnTo>
                              <a:pt x="4172239" y="85924"/>
                            </a:lnTo>
                            <a:lnTo>
                              <a:pt x="0" y="85924"/>
                            </a:lnTo>
                            <a:lnTo>
                              <a:pt x="32239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DDEDC8" id="Прямоугольник 20" o:spid="_x0000_s1026" style="position:absolute;margin-left:120.75pt;margin-top:20.65pt;width:198.4pt;height:4.2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8616,8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" path="m32239,l4198616,r-26377,85924l,85924,32239,xe" fillcolor="#00356f [3204]" stroked="f" strokeweight="1pt">
              <v:stroke joinstyle="miter"/>
              <v:path arrowok="t" o:connecttype="custom" o:connectlocs="19347,0;2519680,0;2503851,53975;0,53975;19347,0" o:connectangles="0,0,0,0,0"/>
            </v:shape>
          </w:pict>
        </mc:Fallback>
      </mc:AlternateContent>
    </w:r>
    <w:r w:rsidRPr="00C272AC">
      <w:rPr>
        <w:rFonts w:ascii="DIN 2014" w:hAnsi="DIN 2014"/>
        <w:color w:val="00356F"/>
        <w:sz w:val="18"/>
        <w:szCs w:val="18"/>
      </w:rPr>
      <w:t>р/с 40703810838120116301 В ПАО Сбербанк г. Москва, БИК 044525225, к/с 3010181040000000022</w:t>
    </w:r>
    <w:r w:rsidR="006B1EF6">
      <w:rPr>
        <w:rFonts w:ascii="DIN 2014" w:hAnsi="DIN 2014"/>
        <w:color w:val="00356F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608470"/>
      <w:docPartObj>
        <w:docPartGallery w:val="Page Numbers (Bottom of Page)"/>
        <w:docPartUnique/>
      </w:docPartObj>
    </w:sdtPr>
    <w:sdtEndPr>
      <w:rPr>
        <w:rFonts w:ascii="DIN 2014" w:hAnsi="DIN 2014"/>
        <w:color w:val="00356F"/>
        <w:sz w:val="18"/>
        <w:szCs w:val="18"/>
      </w:rPr>
    </w:sdtEndPr>
    <w:sdtContent>
      <w:p w14:paraId="1A57192F" w14:textId="15441E27" w:rsidR="00A6581F" w:rsidRPr="004548DA" w:rsidRDefault="00FC05E9" w:rsidP="00C272AC">
        <w:pPr>
          <w:pStyle w:val="a5"/>
          <w:tabs>
            <w:tab w:val="clear" w:pos="9355"/>
          </w:tabs>
          <w:ind w:left="-851" w:right="-568"/>
          <w:jc w:val="center"/>
          <w:rPr>
            <w:color w:val="00356F"/>
          </w:rPr>
        </w:pPr>
        <w:r w:rsidRPr="004548DA">
          <w:rPr>
            <w:noProof/>
            <w:color w:val="00356F"/>
            <w:lang w:eastAsia="ru-RU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378D18C1" wp14:editId="7E411CD2">
                  <wp:simplePos x="0" y="0"/>
                  <wp:positionH relativeFrom="column">
                    <wp:posOffset>1736090</wp:posOffset>
                  </wp:positionH>
                  <wp:positionV relativeFrom="paragraph">
                    <wp:posOffset>167005</wp:posOffset>
                  </wp:positionV>
                  <wp:extent cx="2519680" cy="53975"/>
                  <wp:effectExtent l="0" t="0" r="0" b="3175"/>
                  <wp:wrapNone/>
                  <wp:docPr id="38" name="Прямоугольник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2519680" cy="53975"/>
                          </a:xfrm>
                          <a:custGeom>
                            <a:avLst/>
                            <a:gdLst>
                              <a:gd name="connsiteX0" fmla="*/ 0 w 4140000"/>
                              <a:gd name="connsiteY0" fmla="*/ 0 h 85924"/>
                              <a:gd name="connsiteX1" fmla="*/ 4140000 w 4140000"/>
                              <a:gd name="connsiteY1" fmla="*/ 0 h 85924"/>
                              <a:gd name="connsiteX2" fmla="*/ 4140000 w 4140000"/>
                              <a:gd name="connsiteY2" fmla="*/ 85924 h 85924"/>
                              <a:gd name="connsiteX3" fmla="*/ 0 w 4140000"/>
                              <a:gd name="connsiteY3" fmla="*/ 85924 h 85924"/>
                              <a:gd name="connsiteX4" fmla="*/ 0 w 4140000"/>
                              <a:gd name="connsiteY4" fmla="*/ 0 h 85924"/>
                              <a:gd name="connsiteX0" fmla="*/ 32239 w 4172239"/>
                              <a:gd name="connsiteY0" fmla="*/ 0 h 85924"/>
                              <a:gd name="connsiteX1" fmla="*/ 4172239 w 4172239"/>
                              <a:gd name="connsiteY1" fmla="*/ 0 h 85924"/>
                              <a:gd name="connsiteX2" fmla="*/ 4172239 w 4172239"/>
                              <a:gd name="connsiteY2" fmla="*/ 85924 h 85924"/>
                              <a:gd name="connsiteX3" fmla="*/ 0 w 4172239"/>
                              <a:gd name="connsiteY3" fmla="*/ 85924 h 85924"/>
                              <a:gd name="connsiteX4" fmla="*/ 32239 w 4172239"/>
                              <a:gd name="connsiteY4" fmla="*/ 0 h 85924"/>
                              <a:gd name="connsiteX0" fmla="*/ 32239 w 4198616"/>
                              <a:gd name="connsiteY0" fmla="*/ 0 h 85924"/>
                              <a:gd name="connsiteX1" fmla="*/ 4198616 w 4198616"/>
                              <a:gd name="connsiteY1" fmla="*/ 0 h 85924"/>
                              <a:gd name="connsiteX2" fmla="*/ 4172239 w 4198616"/>
                              <a:gd name="connsiteY2" fmla="*/ 85924 h 85924"/>
                              <a:gd name="connsiteX3" fmla="*/ 0 w 4198616"/>
                              <a:gd name="connsiteY3" fmla="*/ 85924 h 85924"/>
                              <a:gd name="connsiteX4" fmla="*/ 32239 w 4198616"/>
                              <a:gd name="connsiteY4" fmla="*/ 0 h 859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98616" h="85924">
                                <a:moveTo>
                                  <a:pt x="32239" y="0"/>
                                </a:moveTo>
                                <a:lnTo>
                                  <a:pt x="4198616" y="0"/>
                                </a:lnTo>
                                <a:lnTo>
                                  <a:pt x="4172239" y="85924"/>
                                </a:lnTo>
                                <a:lnTo>
                                  <a:pt x="0" y="85924"/>
                                </a:lnTo>
                                <a:lnTo>
                                  <a:pt x="3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6D55663" id="Прямоугольник 20" o:spid="_x0000_s1026" style="position:absolute;margin-left:136.7pt;margin-top:13.15pt;width:198.4pt;height:4.2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8616,8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" path="m32239,l4198616,r-26377,85924l,85924,32239,xe" fillcolor="#009ee3 [3205]" stroked="f" strokeweight="1pt">
                  <v:stroke joinstyle="miter"/>
                  <v:path arrowok="t" o:connecttype="custom" o:connectlocs="19347,0;2519680,0;2503851,53975;0,53975;19347,0" o:connectangles="0,0,0,0,0"/>
                </v:shape>
              </w:pict>
            </mc:Fallback>
          </mc:AlternateContent>
        </w:r>
      </w:p>
      <w:p w14:paraId="6C54D756" w14:textId="77777777" w:rsidR="00C272AC" w:rsidRDefault="00C272AC" w:rsidP="00C272AC">
        <w:pPr>
          <w:pStyle w:val="a5"/>
          <w:tabs>
            <w:tab w:val="clear" w:pos="9355"/>
          </w:tabs>
          <w:ind w:left="-851" w:right="-568"/>
          <w:jc w:val="center"/>
          <w:rPr>
            <w:rFonts w:ascii="DIN 2014" w:hAnsi="DIN 2014"/>
            <w:color w:val="00356F"/>
            <w:sz w:val="18"/>
            <w:szCs w:val="18"/>
          </w:rPr>
        </w:pPr>
      </w:p>
      <w:p w14:paraId="2B929911" w14:textId="28735A1D" w:rsidR="003D68B4" w:rsidRPr="004548DA" w:rsidRDefault="003D68B4" w:rsidP="00C272AC">
        <w:pPr>
          <w:pStyle w:val="a5"/>
          <w:tabs>
            <w:tab w:val="clear" w:pos="9355"/>
          </w:tabs>
          <w:ind w:left="-851" w:right="-568"/>
          <w:jc w:val="center"/>
          <w:rPr>
            <w:rFonts w:ascii="DIN 2014" w:hAnsi="DIN 2014"/>
            <w:color w:val="00356F"/>
            <w:sz w:val="18"/>
            <w:szCs w:val="18"/>
          </w:rPr>
        </w:pPr>
        <w:r w:rsidRPr="004548DA">
          <w:rPr>
            <w:rFonts w:ascii="DIN 2014" w:hAnsi="DIN 2014"/>
            <w:color w:val="00356F"/>
            <w:sz w:val="18"/>
            <w:szCs w:val="18"/>
          </w:rPr>
          <w:t>Некоммерческое Партнерство производителей кабельной продукции "Международная Ассоциация "Электрокабель"</w:t>
        </w:r>
      </w:p>
    </w:sdtContent>
  </w:sdt>
  <w:p w14:paraId="2A717D82" w14:textId="2128ADEF" w:rsidR="00720E2A" w:rsidRDefault="003D68B4" w:rsidP="00C272AC">
    <w:pPr>
      <w:pStyle w:val="a5"/>
      <w:tabs>
        <w:tab w:val="clear" w:pos="9355"/>
      </w:tabs>
      <w:ind w:left="-851" w:right="-568"/>
      <w:jc w:val="center"/>
      <w:rPr>
        <w:rFonts w:ascii="DIN 2014" w:hAnsi="DIN 2014"/>
        <w:color w:val="00356F"/>
        <w:sz w:val="18"/>
        <w:szCs w:val="18"/>
      </w:rPr>
    </w:pPr>
    <w:r w:rsidRPr="004548DA">
      <w:rPr>
        <w:rFonts w:ascii="DIN 2014" w:hAnsi="DIN 2014"/>
        <w:color w:val="00356F"/>
        <w:sz w:val="18"/>
        <w:szCs w:val="18"/>
      </w:rPr>
      <w:t>111024, г. Москва, Шоссе Энтузиастов, д. 5, ИНН/КПП 7722283400/772201001, ОГРН 1037722010204, ОКВЭД 9</w:t>
    </w:r>
    <w:r w:rsidR="00347B82">
      <w:rPr>
        <w:rFonts w:ascii="DIN 2014" w:hAnsi="DIN 2014"/>
        <w:color w:val="00356F"/>
        <w:sz w:val="18"/>
        <w:szCs w:val="18"/>
      </w:rPr>
      <w:t>4</w:t>
    </w:r>
    <w:r w:rsidRPr="004548DA">
      <w:rPr>
        <w:rFonts w:ascii="DIN 2014" w:hAnsi="DIN 2014"/>
        <w:color w:val="00356F"/>
        <w:sz w:val="18"/>
        <w:szCs w:val="18"/>
      </w:rPr>
      <w:t>.12 ОКАТО 45290564000</w:t>
    </w:r>
  </w:p>
  <w:p w14:paraId="7427A691" w14:textId="7B6EE015" w:rsidR="004548DA" w:rsidRPr="00C272AC" w:rsidRDefault="00C272AC" w:rsidP="00C272AC">
    <w:pPr>
      <w:pStyle w:val="a5"/>
      <w:tabs>
        <w:tab w:val="clear" w:pos="9355"/>
      </w:tabs>
      <w:ind w:left="-851" w:right="-568"/>
      <w:jc w:val="center"/>
      <w:rPr>
        <w:rFonts w:ascii="DIN 2014" w:hAnsi="DIN 2014"/>
        <w:color w:val="00356F"/>
        <w:sz w:val="18"/>
        <w:szCs w:val="18"/>
      </w:rPr>
    </w:pPr>
    <w:r w:rsidRPr="00C272AC">
      <w:rPr>
        <w:rFonts w:ascii="DIN 2014" w:hAnsi="DIN 2014"/>
        <w:noProof/>
        <w:color w:val="00356F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962CB0" wp14:editId="2B8BDFF7">
              <wp:simplePos x="0" y="0"/>
              <wp:positionH relativeFrom="column">
                <wp:posOffset>1533525</wp:posOffset>
              </wp:positionH>
              <wp:positionV relativeFrom="paragraph">
                <wp:posOffset>262255</wp:posOffset>
              </wp:positionV>
              <wp:extent cx="2519680" cy="53975"/>
              <wp:effectExtent l="0" t="0" r="0" b="3175"/>
              <wp:wrapNone/>
              <wp:docPr id="37" name="Прямоугольник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519680" cy="53975"/>
                      </a:xfrm>
                      <a:custGeom>
                        <a:avLst/>
                        <a:gdLst>
                          <a:gd name="connsiteX0" fmla="*/ 0 w 4140000"/>
                          <a:gd name="connsiteY0" fmla="*/ 0 h 85924"/>
                          <a:gd name="connsiteX1" fmla="*/ 4140000 w 4140000"/>
                          <a:gd name="connsiteY1" fmla="*/ 0 h 85924"/>
                          <a:gd name="connsiteX2" fmla="*/ 4140000 w 4140000"/>
                          <a:gd name="connsiteY2" fmla="*/ 85924 h 85924"/>
                          <a:gd name="connsiteX3" fmla="*/ 0 w 4140000"/>
                          <a:gd name="connsiteY3" fmla="*/ 85924 h 85924"/>
                          <a:gd name="connsiteX4" fmla="*/ 0 w 4140000"/>
                          <a:gd name="connsiteY4" fmla="*/ 0 h 85924"/>
                          <a:gd name="connsiteX0" fmla="*/ 32239 w 4172239"/>
                          <a:gd name="connsiteY0" fmla="*/ 0 h 85924"/>
                          <a:gd name="connsiteX1" fmla="*/ 4172239 w 4172239"/>
                          <a:gd name="connsiteY1" fmla="*/ 0 h 85924"/>
                          <a:gd name="connsiteX2" fmla="*/ 4172239 w 4172239"/>
                          <a:gd name="connsiteY2" fmla="*/ 85924 h 85924"/>
                          <a:gd name="connsiteX3" fmla="*/ 0 w 4172239"/>
                          <a:gd name="connsiteY3" fmla="*/ 85924 h 85924"/>
                          <a:gd name="connsiteX4" fmla="*/ 32239 w 4172239"/>
                          <a:gd name="connsiteY4" fmla="*/ 0 h 85924"/>
                          <a:gd name="connsiteX0" fmla="*/ 32239 w 4198616"/>
                          <a:gd name="connsiteY0" fmla="*/ 0 h 85924"/>
                          <a:gd name="connsiteX1" fmla="*/ 4198616 w 4198616"/>
                          <a:gd name="connsiteY1" fmla="*/ 0 h 85924"/>
                          <a:gd name="connsiteX2" fmla="*/ 4172239 w 4198616"/>
                          <a:gd name="connsiteY2" fmla="*/ 85924 h 85924"/>
                          <a:gd name="connsiteX3" fmla="*/ 0 w 4198616"/>
                          <a:gd name="connsiteY3" fmla="*/ 85924 h 85924"/>
                          <a:gd name="connsiteX4" fmla="*/ 32239 w 4198616"/>
                          <a:gd name="connsiteY4" fmla="*/ 0 h 8592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198616" h="85924">
                            <a:moveTo>
                              <a:pt x="32239" y="0"/>
                            </a:moveTo>
                            <a:lnTo>
                              <a:pt x="4198616" y="0"/>
                            </a:lnTo>
                            <a:lnTo>
                              <a:pt x="4172239" y="85924"/>
                            </a:lnTo>
                            <a:lnTo>
                              <a:pt x="0" y="85924"/>
                            </a:lnTo>
                            <a:lnTo>
                              <a:pt x="32239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3546E6" id="Прямоугольник 20" o:spid="_x0000_s1026" style="position:absolute;margin-left:120.75pt;margin-top:20.65pt;width:198.4pt;height:4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8616,8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" path="m32239,l4198616,r-26377,85924l,85924,32239,xe" fillcolor="#00356f [3204]" stroked="f" strokeweight="1pt">
              <v:stroke joinstyle="miter"/>
              <v:path arrowok="t" o:connecttype="custom" o:connectlocs="19347,0;2519680,0;2503851,53975;0,53975;19347,0" o:connectangles="0,0,0,0,0"/>
            </v:shape>
          </w:pict>
        </mc:Fallback>
      </mc:AlternateContent>
    </w:r>
    <w:r w:rsidRPr="00C272AC">
      <w:rPr>
        <w:rFonts w:ascii="DIN 2014" w:hAnsi="DIN 2014"/>
        <w:color w:val="00356F"/>
        <w:sz w:val="18"/>
        <w:szCs w:val="18"/>
      </w:rPr>
      <w:t>р/с 40703810838120116301 В ПАО Сбербанк г. Москва, БИК 044525225, к/с 3010181040000000022</w:t>
    </w:r>
    <w:r w:rsidR="006B1EF6">
      <w:rPr>
        <w:rFonts w:ascii="DIN 2014" w:hAnsi="DIN 2014"/>
        <w:color w:val="00356F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0C6BB" w14:textId="77777777" w:rsidR="00107E4F" w:rsidRDefault="00107E4F" w:rsidP="009E36CE">
      <w:r>
        <w:separator/>
      </w:r>
    </w:p>
  </w:footnote>
  <w:footnote w:type="continuationSeparator" w:id="0">
    <w:p w14:paraId="2B770B7C" w14:textId="77777777" w:rsidR="00107E4F" w:rsidRDefault="00107E4F" w:rsidP="009E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6846613"/>
      <w:docPartObj>
        <w:docPartGallery w:val="Page Numbers (Top of Page)"/>
        <w:docPartUnique/>
      </w:docPartObj>
    </w:sdtPr>
    <w:sdtEndPr>
      <w:rPr>
        <w:rFonts w:ascii="DIN 2014" w:hAnsi="DIN 2014"/>
        <w:color w:val="00356F"/>
      </w:rPr>
    </w:sdtEndPr>
    <w:sdtContent>
      <w:p w14:paraId="1E8FAC3B" w14:textId="0AE117F5" w:rsidR="006B1EF6" w:rsidRPr="006B1EF6" w:rsidRDefault="006B1EF6">
        <w:pPr>
          <w:pStyle w:val="a3"/>
          <w:jc w:val="center"/>
          <w:rPr>
            <w:rFonts w:ascii="DIN 2014" w:hAnsi="DIN 2014"/>
            <w:color w:val="00356F"/>
          </w:rPr>
        </w:pPr>
        <w:r w:rsidRPr="006B1EF6">
          <w:rPr>
            <w:rFonts w:ascii="DIN 2014" w:hAnsi="DIN 2014"/>
            <w:color w:val="00356F"/>
          </w:rPr>
          <w:fldChar w:fldCharType="begin"/>
        </w:r>
        <w:r w:rsidRPr="006B1EF6">
          <w:rPr>
            <w:rFonts w:ascii="DIN 2014" w:hAnsi="DIN 2014"/>
            <w:color w:val="00356F"/>
          </w:rPr>
          <w:instrText>PAGE   \* MERGEFORMAT</w:instrText>
        </w:r>
        <w:r w:rsidRPr="006B1EF6">
          <w:rPr>
            <w:rFonts w:ascii="DIN 2014" w:hAnsi="DIN 2014"/>
            <w:color w:val="00356F"/>
          </w:rPr>
          <w:fldChar w:fldCharType="separate"/>
        </w:r>
        <w:r w:rsidR="00F029B6">
          <w:rPr>
            <w:rFonts w:ascii="DIN 2014" w:hAnsi="DIN 2014"/>
            <w:noProof/>
            <w:color w:val="00356F"/>
          </w:rPr>
          <w:t>2</w:t>
        </w:r>
        <w:r w:rsidRPr="006B1EF6">
          <w:rPr>
            <w:rFonts w:ascii="DIN 2014" w:hAnsi="DIN 2014"/>
            <w:color w:val="00356F"/>
          </w:rPr>
          <w:fldChar w:fldCharType="end"/>
        </w:r>
      </w:p>
    </w:sdtContent>
  </w:sdt>
  <w:p w14:paraId="6051D5C8" w14:textId="77777777" w:rsidR="006B1EF6" w:rsidRDefault="006B1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A8A5" w14:textId="0CC01914" w:rsidR="00720E2A" w:rsidRPr="00CF4AAD" w:rsidRDefault="003D68B4" w:rsidP="00720E2A">
    <w:pPr>
      <w:pStyle w:val="a3"/>
      <w:spacing w:line="216" w:lineRule="auto"/>
      <w:ind w:left="-426"/>
      <w:rPr>
        <w:rFonts w:ascii="DIN 2014" w:hAnsi="DIN 2014"/>
        <w:noProof/>
        <w:color w:val="00356F" w:themeColor="text2"/>
        <w:lang w:eastAsia="ru-RU"/>
      </w:rPr>
    </w:pPr>
    <w:r w:rsidRPr="00CF4AA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764BFB" wp14:editId="49184CFD">
              <wp:simplePos x="0" y="0"/>
              <wp:positionH relativeFrom="column">
                <wp:posOffset>-378460</wp:posOffset>
              </wp:positionH>
              <wp:positionV relativeFrom="paragraph">
                <wp:posOffset>39370</wp:posOffset>
              </wp:positionV>
              <wp:extent cx="0" cy="810000"/>
              <wp:effectExtent l="0" t="0" r="38100" b="28575"/>
              <wp:wrapNone/>
              <wp:docPr id="31" name="Прямая соединительная линия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1000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37D02E" id="Прямая соединительная линия 3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8pt,3.1pt" to="-29.8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" strokecolor="#009ee3 [3214]" strokeweight="1.5pt">
              <v:stroke joinstyle="miter"/>
            </v:line>
          </w:pict>
        </mc:Fallback>
      </mc:AlternateContent>
    </w:r>
    <w:r w:rsidR="00A6581F">
      <w:rPr>
        <w:noProof/>
        <w:lang w:eastAsia="ru-RU"/>
      </w:rPr>
      <w:drawing>
        <wp:anchor distT="0" distB="0" distL="114300" distR="114300" simplePos="0" relativeHeight="251680768" behindDoc="0" locked="0" layoutInCell="1" allowOverlap="1" wp14:anchorId="3A072AFE" wp14:editId="36141E2D">
          <wp:simplePos x="0" y="0"/>
          <wp:positionH relativeFrom="column">
            <wp:posOffset>3185160</wp:posOffset>
          </wp:positionH>
          <wp:positionV relativeFrom="paragraph">
            <wp:posOffset>-8313</wp:posOffset>
          </wp:positionV>
          <wp:extent cx="2915920" cy="683260"/>
          <wp:effectExtent l="0" t="0" r="0" b="2540"/>
          <wp:wrapNone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E2A" w:rsidRPr="00CF4AAD">
      <w:rPr>
        <w:rFonts w:ascii="DIN 2014" w:hAnsi="DIN 2014"/>
        <w:noProof/>
        <w:color w:val="00356F" w:themeColor="text2"/>
        <w:lang w:eastAsia="ru-RU"/>
      </w:rPr>
      <w:t>111024, ш. Энтузиастов, 5</w:t>
    </w:r>
    <w:r w:rsidR="00720E2A">
      <w:rPr>
        <w:rFonts w:ascii="DIN 2014" w:hAnsi="DIN 2014"/>
        <w:noProof/>
        <w:color w:val="00356F" w:themeColor="text2"/>
        <w:lang w:eastAsia="ru-RU"/>
      </w:rPr>
      <w:t>,</w:t>
    </w:r>
  </w:p>
  <w:p w14:paraId="75B96275" w14:textId="0852F630" w:rsidR="00720E2A" w:rsidRPr="00CF4AAD" w:rsidRDefault="00720E2A" w:rsidP="00720E2A">
    <w:pPr>
      <w:pStyle w:val="a3"/>
      <w:spacing w:line="216" w:lineRule="auto"/>
      <w:ind w:left="-426"/>
      <w:rPr>
        <w:rFonts w:ascii="DIN 2014" w:hAnsi="DIN 2014"/>
        <w:noProof/>
        <w:color w:val="00356F" w:themeColor="text2"/>
        <w:lang w:eastAsia="ru-RU"/>
      </w:rPr>
    </w:pPr>
    <w:r w:rsidRPr="00CF4AAD">
      <w:rPr>
        <w:rFonts w:ascii="DIN 2014" w:hAnsi="DIN 2014"/>
        <w:noProof/>
        <w:color w:val="00356F" w:themeColor="text2"/>
        <w:lang w:eastAsia="ru-RU"/>
      </w:rPr>
      <w:t>Москва, Россия</w:t>
    </w:r>
  </w:p>
  <w:p w14:paraId="64031C43" w14:textId="0AC3632A" w:rsidR="00720E2A" w:rsidRPr="00CF4AAD" w:rsidRDefault="00720E2A" w:rsidP="00720E2A">
    <w:pPr>
      <w:pStyle w:val="a3"/>
      <w:spacing w:line="216" w:lineRule="auto"/>
      <w:ind w:left="-426"/>
      <w:rPr>
        <w:rFonts w:ascii="DIN 2014" w:hAnsi="DIN 2014"/>
        <w:noProof/>
        <w:color w:val="00356F" w:themeColor="text2"/>
        <w:lang w:eastAsia="ru-RU"/>
      </w:rPr>
    </w:pPr>
    <w:r w:rsidRPr="00CF4AAD">
      <w:rPr>
        <w:rFonts w:ascii="DIN 2014" w:hAnsi="DIN 2014"/>
        <w:noProof/>
        <w:color w:val="00356F" w:themeColor="text2"/>
        <w:lang w:eastAsia="ru-RU"/>
      </w:rPr>
      <w:t>тел./факс: +7 495 911 8150</w:t>
    </w:r>
  </w:p>
  <w:p w14:paraId="66602D8C" w14:textId="09DAA1D3" w:rsidR="00720E2A" w:rsidRPr="00CF4AAD" w:rsidRDefault="00720E2A" w:rsidP="00720E2A">
    <w:pPr>
      <w:pStyle w:val="a3"/>
      <w:spacing w:line="216" w:lineRule="auto"/>
      <w:ind w:left="-426"/>
      <w:rPr>
        <w:rFonts w:ascii="DIN 2014" w:hAnsi="DIN 2014"/>
        <w:noProof/>
        <w:color w:val="009EE3" w:themeColor="background2"/>
        <w:lang w:eastAsia="ru-RU"/>
      </w:rPr>
    </w:pPr>
    <w:r w:rsidRPr="00CF4AAD">
      <w:rPr>
        <w:rFonts w:ascii="DIN 2014" w:hAnsi="DIN 2014"/>
        <w:noProof/>
        <w:color w:val="009EE3" w:themeColor="background2"/>
        <w:lang w:eastAsia="ru-RU"/>
      </w:rPr>
      <w:t>info@elektrokabel.ru</w:t>
    </w:r>
  </w:p>
  <w:p w14:paraId="12C053B1" w14:textId="4BFFE634" w:rsidR="00720E2A" w:rsidRDefault="00720E2A" w:rsidP="00720E2A">
    <w:pPr>
      <w:spacing w:line="216" w:lineRule="auto"/>
      <w:ind w:left="-426"/>
      <w:rPr>
        <w:rFonts w:ascii="DIN 2014" w:hAnsi="DIN 2014"/>
        <w:noProof/>
        <w:color w:val="009EE3" w:themeColor="background2"/>
        <w:lang w:eastAsia="ru-RU"/>
      </w:rPr>
    </w:pPr>
    <w:r w:rsidRPr="00CF4AAD">
      <w:rPr>
        <w:rFonts w:ascii="DIN 2014" w:hAnsi="DIN 2014"/>
        <w:noProof/>
        <w:color w:val="009EE3" w:themeColor="background2"/>
        <w:lang w:eastAsia="ru-RU"/>
      </w:rPr>
      <w:t>elektrokabel.ru</w:t>
    </w:r>
  </w:p>
  <w:p w14:paraId="69DB6F54" w14:textId="7B03997A" w:rsidR="00720E2A" w:rsidRDefault="00720E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83B"/>
    <w:multiLevelType w:val="hybridMultilevel"/>
    <w:tmpl w:val="8730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06C"/>
    <w:multiLevelType w:val="hybridMultilevel"/>
    <w:tmpl w:val="C3E26DC8"/>
    <w:lvl w:ilvl="0" w:tplc="D1AE9E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457A64"/>
    <w:multiLevelType w:val="multilevel"/>
    <w:tmpl w:val="46AE10B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-3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582" w:hanging="2160"/>
      </w:pPr>
      <w:rPr>
        <w:rFonts w:hint="default"/>
      </w:rPr>
    </w:lvl>
  </w:abstractNum>
  <w:abstractNum w:abstractNumId="3" w15:restartNumberingAfterBreak="0">
    <w:nsid w:val="2ECD226E"/>
    <w:multiLevelType w:val="hybridMultilevel"/>
    <w:tmpl w:val="4B20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0072"/>
    <w:multiLevelType w:val="hybridMultilevel"/>
    <w:tmpl w:val="82D83F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5A404AB"/>
    <w:multiLevelType w:val="hybridMultilevel"/>
    <w:tmpl w:val="B1F80020"/>
    <w:lvl w:ilvl="0" w:tplc="8B70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0D47"/>
    <w:multiLevelType w:val="multilevel"/>
    <w:tmpl w:val="0E9C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87143"/>
    <w:multiLevelType w:val="hybridMultilevel"/>
    <w:tmpl w:val="41B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26A70"/>
    <w:multiLevelType w:val="hybridMultilevel"/>
    <w:tmpl w:val="0E6A35F0"/>
    <w:lvl w:ilvl="0" w:tplc="6B480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34719"/>
    <w:multiLevelType w:val="hybridMultilevel"/>
    <w:tmpl w:val="FC4E096C"/>
    <w:lvl w:ilvl="0" w:tplc="1C426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73245F"/>
    <w:multiLevelType w:val="multilevel"/>
    <w:tmpl w:val="1CE016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596A5E"/>
    <w:multiLevelType w:val="hybridMultilevel"/>
    <w:tmpl w:val="AAECA630"/>
    <w:lvl w:ilvl="0" w:tplc="E44AA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4714B"/>
    <w:multiLevelType w:val="hybridMultilevel"/>
    <w:tmpl w:val="51CE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D0711"/>
    <w:multiLevelType w:val="hybridMultilevel"/>
    <w:tmpl w:val="4544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E4C76"/>
    <w:multiLevelType w:val="hybridMultilevel"/>
    <w:tmpl w:val="4544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46170">
    <w:abstractNumId w:val="10"/>
  </w:num>
  <w:num w:numId="2" w16cid:durableId="781000947">
    <w:abstractNumId w:val="1"/>
  </w:num>
  <w:num w:numId="3" w16cid:durableId="47800395">
    <w:abstractNumId w:val="4"/>
  </w:num>
  <w:num w:numId="4" w16cid:durableId="40785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834343">
    <w:abstractNumId w:val="14"/>
  </w:num>
  <w:num w:numId="6" w16cid:durableId="829059475">
    <w:abstractNumId w:val="13"/>
  </w:num>
  <w:num w:numId="7" w16cid:durableId="1971864687">
    <w:abstractNumId w:val="0"/>
  </w:num>
  <w:num w:numId="8" w16cid:durableId="51276720">
    <w:abstractNumId w:val="7"/>
  </w:num>
  <w:num w:numId="9" w16cid:durableId="1779761260">
    <w:abstractNumId w:val="2"/>
  </w:num>
  <w:num w:numId="10" w16cid:durableId="1969122389">
    <w:abstractNumId w:val="12"/>
  </w:num>
  <w:num w:numId="11" w16cid:durableId="1730952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689436">
    <w:abstractNumId w:val="11"/>
  </w:num>
  <w:num w:numId="13" w16cid:durableId="1062947681">
    <w:abstractNumId w:val="5"/>
  </w:num>
  <w:num w:numId="14" w16cid:durableId="202450722">
    <w:abstractNumId w:val="8"/>
  </w:num>
  <w:num w:numId="15" w16cid:durableId="1589190495">
    <w:abstractNumId w:val="3"/>
  </w:num>
  <w:num w:numId="16" w16cid:durableId="1375732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CE"/>
    <w:rsid w:val="0000059D"/>
    <w:rsid w:val="00092A8B"/>
    <w:rsid w:val="000B3E9C"/>
    <w:rsid w:val="000E2170"/>
    <w:rsid w:val="000F1358"/>
    <w:rsid w:val="000F78BB"/>
    <w:rsid w:val="00107A7B"/>
    <w:rsid w:val="00107E4F"/>
    <w:rsid w:val="001172CA"/>
    <w:rsid w:val="00124633"/>
    <w:rsid w:val="00127C7C"/>
    <w:rsid w:val="00191476"/>
    <w:rsid w:val="001A2430"/>
    <w:rsid w:val="001B1566"/>
    <w:rsid w:val="001B261A"/>
    <w:rsid w:val="001B6778"/>
    <w:rsid w:val="001C0B47"/>
    <w:rsid w:val="001C6E89"/>
    <w:rsid w:val="001D68D2"/>
    <w:rsid w:val="001E4B8B"/>
    <w:rsid w:val="002027E6"/>
    <w:rsid w:val="00220595"/>
    <w:rsid w:val="00237CC5"/>
    <w:rsid w:val="00270642"/>
    <w:rsid w:val="00286E14"/>
    <w:rsid w:val="002876FF"/>
    <w:rsid w:val="002A0FF7"/>
    <w:rsid w:val="002B0C6F"/>
    <w:rsid w:val="002B5947"/>
    <w:rsid w:val="002B6665"/>
    <w:rsid w:val="002F33C4"/>
    <w:rsid w:val="003202CA"/>
    <w:rsid w:val="0032241D"/>
    <w:rsid w:val="003358BC"/>
    <w:rsid w:val="0033691A"/>
    <w:rsid w:val="00347B82"/>
    <w:rsid w:val="0035655C"/>
    <w:rsid w:val="00373BC8"/>
    <w:rsid w:val="00383A9A"/>
    <w:rsid w:val="00383F1E"/>
    <w:rsid w:val="00394B65"/>
    <w:rsid w:val="003A01BC"/>
    <w:rsid w:val="003C0E8B"/>
    <w:rsid w:val="003D668C"/>
    <w:rsid w:val="003D68B4"/>
    <w:rsid w:val="004130F6"/>
    <w:rsid w:val="004213AD"/>
    <w:rsid w:val="00430A1E"/>
    <w:rsid w:val="004548DA"/>
    <w:rsid w:val="00477DEC"/>
    <w:rsid w:val="0048425F"/>
    <w:rsid w:val="004C4C8F"/>
    <w:rsid w:val="004E09EB"/>
    <w:rsid w:val="004E0BC7"/>
    <w:rsid w:val="004F0D68"/>
    <w:rsid w:val="0051235B"/>
    <w:rsid w:val="005149AB"/>
    <w:rsid w:val="00540F2F"/>
    <w:rsid w:val="00560FBF"/>
    <w:rsid w:val="00585725"/>
    <w:rsid w:val="00586D21"/>
    <w:rsid w:val="005B403D"/>
    <w:rsid w:val="005B653C"/>
    <w:rsid w:val="005C7379"/>
    <w:rsid w:val="005D2071"/>
    <w:rsid w:val="005E6A16"/>
    <w:rsid w:val="005F571A"/>
    <w:rsid w:val="006129B7"/>
    <w:rsid w:val="0063663B"/>
    <w:rsid w:val="00637BBE"/>
    <w:rsid w:val="00642ED9"/>
    <w:rsid w:val="00644B87"/>
    <w:rsid w:val="0065610E"/>
    <w:rsid w:val="0068366C"/>
    <w:rsid w:val="0069403C"/>
    <w:rsid w:val="006A1438"/>
    <w:rsid w:val="006A1926"/>
    <w:rsid w:val="006A6A46"/>
    <w:rsid w:val="006B1EF6"/>
    <w:rsid w:val="006D2799"/>
    <w:rsid w:val="007201AF"/>
    <w:rsid w:val="00720E2A"/>
    <w:rsid w:val="007A32C7"/>
    <w:rsid w:val="007E4A3C"/>
    <w:rsid w:val="007F7ADF"/>
    <w:rsid w:val="00820C42"/>
    <w:rsid w:val="00827C94"/>
    <w:rsid w:val="008D4C19"/>
    <w:rsid w:val="008E1B4C"/>
    <w:rsid w:val="008F6B11"/>
    <w:rsid w:val="0091050D"/>
    <w:rsid w:val="00956185"/>
    <w:rsid w:val="009946D1"/>
    <w:rsid w:val="009B0BEB"/>
    <w:rsid w:val="009D360B"/>
    <w:rsid w:val="009D60AB"/>
    <w:rsid w:val="009E36CE"/>
    <w:rsid w:val="009E6FF1"/>
    <w:rsid w:val="00A31AC4"/>
    <w:rsid w:val="00A340E7"/>
    <w:rsid w:val="00A37D8A"/>
    <w:rsid w:val="00A37FD0"/>
    <w:rsid w:val="00A47531"/>
    <w:rsid w:val="00A47578"/>
    <w:rsid w:val="00A47D70"/>
    <w:rsid w:val="00A63D32"/>
    <w:rsid w:val="00A6581F"/>
    <w:rsid w:val="00A81C75"/>
    <w:rsid w:val="00A81F1D"/>
    <w:rsid w:val="00A859B0"/>
    <w:rsid w:val="00AB349B"/>
    <w:rsid w:val="00AD41B5"/>
    <w:rsid w:val="00AF55D0"/>
    <w:rsid w:val="00B02DF4"/>
    <w:rsid w:val="00B068CB"/>
    <w:rsid w:val="00B31E63"/>
    <w:rsid w:val="00B50441"/>
    <w:rsid w:val="00B53561"/>
    <w:rsid w:val="00B766CF"/>
    <w:rsid w:val="00B81DAD"/>
    <w:rsid w:val="00BB25DE"/>
    <w:rsid w:val="00BB29AA"/>
    <w:rsid w:val="00C22E89"/>
    <w:rsid w:val="00C272AC"/>
    <w:rsid w:val="00C42A6B"/>
    <w:rsid w:val="00C44B42"/>
    <w:rsid w:val="00C51C7A"/>
    <w:rsid w:val="00C56F28"/>
    <w:rsid w:val="00C61B1F"/>
    <w:rsid w:val="00C82D92"/>
    <w:rsid w:val="00CA6EE0"/>
    <w:rsid w:val="00CB1B81"/>
    <w:rsid w:val="00CF420C"/>
    <w:rsid w:val="00CF4AAD"/>
    <w:rsid w:val="00D25A98"/>
    <w:rsid w:val="00D5046E"/>
    <w:rsid w:val="00D820FB"/>
    <w:rsid w:val="00D85FD3"/>
    <w:rsid w:val="00DE2655"/>
    <w:rsid w:val="00E12089"/>
    <w:rsid w:val="00E26DBF"/>
    <w:rsid w:val="00E313BE"/>
    <w:rsid w:val="00E41CB5"/>
    <w:rsid w:val="00E45FF8"/>
    <w:rsid w:val="00E5500E"/>
    <w:rsid w:val="00E611C1"/>
    <w:rsid w:val="00EA6DB4"/>
    <w:rsid w:val="00EF530D"/>
    <w:rsid w:val="00F029B6"/>
    <w:rsid w:val="00F24B2A"/>
    <w:rsid w:val="00F50CA9"/>
    <w:rsid w:val="00F65A7C"/>
    <w:rsid w:val="00FB65AB"/>
    <w:rsid w:val="00FC05E9"/>
    <w:rsid w:val="00FC5F77"/>
    <w:rsid w:val="00FC7FBC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DD2D8"/>
  <w15:docId w15:val="{D671B791-D9C5-436A-8115-D9501B88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71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C7379"/>
    <w:pPr>
      <w:keepNext/>
      <w:jc w:val="center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6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36CE"/>
  </w:style>
  <w:style w:type="paragraph" w:styleId="a5">
    <w:name w:val="footer"/>
    <w:basedOn w:val="a"/>
    <w:link w:val="a6"/>
    <w:uiPriority w:val="99"/>
    <w:unhideWhenUsed/>
    <w:rsid w:val="009E36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6CE"/>
  </w:style>
  <w:style w:type="character" w:styleId="a7">
    <w:name w:val="Hyperlink"/>
    <w:basedOn w:val="a0"/>
    <w:uiPriority w:val="99"/>
    <w:unhideWhenUsed/>
    <w:rsid w:val="00CF4AAD"/>
    <w:rPr>
      <w:color w:val="008AD2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4AA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rsid w:val="00994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По умолчанию"/>
    <w:rsid w:val="005857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basedOn w:val="a"/>
    <w:uiPriority w:val="34"/>
    <w:qFormat/>
    <w:rsid w:val="007A32C7"/>
    <w:pPr>
      <w:ind w:left="720"/>
      <w:contextualSpacing/>
    </w:pPr>
  </w:style>
  <w:style w:type="paragraph" w:customStyle="1" w:styleId="ab">
    <w:name w:val="Кому"/>
    <w:basedOn w:val="a"/>
    <w:unhideWhenUsed/>
    <w:qFormat/>
    <w:rsid w:val="008F6B11"/>
    <w:pPr>
      <w:spacing w:after="100" w:line="260" w:lineRule="atLeast"/>
      <w:jc w:val="right"/>
    </w:pPr>
    <w:rPr>
      <w:rFonts w:ascii="Garamond" w:eastAsia="Times New Roman" w:hAnsi="Garamond" w:cs="Arial"/>
      <w:szCs w:val="20"/>
    </w:rPr>
  </w:style>
  <w:style w:type="paragraph" w:customStyle="1" w:styleId="ac">
    <w:name w:val="Исходящие"/>
    <w:next w:val="a"/>
    <w:qFormat/>
    <w:rsid w:val="00FB65AB"/>
    <w:pPr>
      <w:spacing w:after="100" w:line="260" w:lineRule="atLeast"/>
      <w:ind w:right="3515"/>
      <w:jc w:val="both"/>
    </w:pPr>
    <w:rPr>
      <w:rFonts w:ascii="Garamond" w:eastAsia="Times New Roman" w:hAnsi="Garamond" w:cs="Arial"/>
      <w:sz w:val="24"/>
      <w:szCs w:val="20"/>
    </w:rPr>
  </w:style>
  <w:style w:type="paragraph" w:styleId="ad">
    <w:name w:val="No Spacing"/>
    <w:uiPriority w:val="1"/>
    <w:qFormat/>
    <w:rsid w:val="00C51C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5C73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link w:val="af"/>
    <w:rsid w:val="000005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Основной текст Знак"/>
    <w:basedOn w:val="a0"/>
    <w:link w:val="ae"/>
    <w:rsid w:val="0000059D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7"/>
    <w:rsid w:val="0000059D"/>
    <w:rPr>
      <w:color w:val="008AD2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130F6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B766CF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Ассоциация Электрокабель">
      <a:dk1>
        <a:srgbClr val="242424"/>
      </a:dk1>
      <a:lt1>
        <a:sysClr val="window" lastClr="FFFFFF"/>
      </a:lt1>
      <a:dk2>
        <a:srgbClr val="00356F"/>
      </a:dk2>
      <a:lt2>
        <a:srgbClr val="009EE3"/>
      </a:lt2>
      <a:accent1>
        <a:srgbClr val="00356F"/>
      </a:accent1>
      <a:accent2>
        <a:srgbClr val="009EE3"/>
      </a:accent2>
      <a:accent3>
        <a:srgbClr val="AECB06"/>
      </a:accent3>
      <a:accent4>
        <a:srgbClr val="008AD2"/>
      </a:accent4>
      <a:accent5>
        <a:srgbClr val="E3000F"/>
      </a:accent5>
      <a:accent6>
        <a:srgbClr val="868786"/>
      </a:accent6>
      <a:hlink>
        <a:srgbClr val="008AD2"/>
      </a:hlink>
      <a:folHlink>
        <a:srgbClr val="008AD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C42E-951E-41C5-98F5-1EB48514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Shashukov</dc:creator>
  <cp:lastModifiedBy>Наталья Сахарова</cp:lastModifiedBy>
  <cp:revision>6</cp:revision>
  <cp:lastPrinted>2024-05-27T09:09:00Z</cp:lastPrinted>
  <dcterms:created xsi:type="dcterms:W3CDTF">2024-05-22T11:48:00Z</dcterms:created>
  <dcterms:modified xsi:type="dcterms:W3CDTF">2024-05-27T10:21:00Z</dcterms:modified>
</cp:coreProperties>
</file>