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0A" w:rsidRDefault="00CB5B0A" w:rsidP="00E8564E">
      <w:pPr>
        <w:spacing w:line="360" w:lineRule="auto"/>
        <w:ind w:left="-964"/>
        <w:jc w:val="center"/>
        <w:rPr>
          <w:b/>
          <w:sz w:val="28"/>
          <w:szCs w:val="28"/>
        </w:rPr>
      </w:pPr>
      <w:bookmarkStart w:id="0" w:name="_GoBack"/>
      <w:proofErr w:type="spellStart"/>
      <w:r w:rsidRPr="00E8564E">
        <w:rPr>
          <w:b/>
          <w:sz w:val="28"/>
          <w:szCs w:val="28"/>
        </w:rPr>
        <w:t>Тайминг</w:t>
      </w:r>
      <w:proofErr w:type="spellEnd"/>
      <w:r w:rsidRPr="00E8564E">
        <w:rPr>
          <w:b/>
          <w:sz w:val="28"/>
          <w:szCs w:val="28"/>
        </w:rPr>
        <w:t xml:space="preserve"> заседания секции «Телекоммуникационные кабели</w:t>
      </w:r>
      <w:r w:rsidRPr="00E8564E">
        <w:rPr>
          <w:b/>
          <w:color w:val="111111"/>
          <w:sz w:val="28"/>
          <w:szCs w:val="28"/>
          <w:highlight w:val="white"/>
        </w:rPr>
        <w:t>»</w:t>
      </w:r>
      <w:r w:rsidRPr="00E8564E">
        <w:rPr>
          <w:b/>
          <w:sz w:val="28"/>
          <w:szCs w:val="28"/>
        </w:rPr>
        <w:t xml:space="preserve"> </w:t>
      </w:r>
      <w:r w:rsidR="00BC4A90">
        <w:rPr>
          <w:b/>
          <w:sz w:val="28"/>
          <w:szCs w:val="28"/>
        </w:rPr>
        <w:t>5</w:t>
      </w:r>
      <w:r w:rsidR="00454A1B">
        <w:rPr>
          <w:b/>
          <w:sz w:val="28"/>
          <w:szCs w:val="28"/>
        </w:rPr>
        <w:t xml:space="preserve"> </w:t>
      </w:r>
      <w:r w:rsidR="00BC4A90">
        <w:rPr>
          <w:b/>
          <w:sz w:val="28"/>
          <w:szCs w:val="28"/>
        </w:rPr>
        <w:t>сентября</w:t>
      </w:r>
      <w:r w:rsidRPr="00E8564E">
        <w:rPr>
          <w:b/>
          <w:sz w:val="28"/>
          <w:szCs w:val="28"/>
        </w:rPr>
        <w:t>:</w:t>
      </w:r>
    </w:p>
    <w:bookmarkEnd w:id="0"/>
    <w:p w:rsidR="00454A1B" w:rsidRPr="00E8564E" w:rsidRDefault="00454A1B" w:rsidP="00E8564E">
      <w:pPr>
        <w:spacing w:line="360" w:lineRule="auto"/>
        <w:ind w:left="-964"/>
        <w:jc w:val="center"/>
        <w:rPr>
          <w:b/>
          <w:sz w:val="28"/>
          <w:szCs w:val="28"/>
        </w:rPr>
      </w:pPr>
    </w:p>
    <w:p w:rsidR="00DA14A5" w:rsidRDefault="00BC4A90" w:rsidP="007A0B3B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09</w:t>
      </w:r>
      <w:r w:rsidRPr="00BC4A90">
        <w:rPr>
          <w:b/>
          <w:i/>
          <w:sz w:val="24"/>
          <w:szCs w:val="24"/>
          <w:u w:val="single"/>
        </w:rPr>
        <w:t>:3</w:t>
      </w:r>
      <w:r w:rsidR="00DA14A5" w:rsidRPr="00BC4A90">
        <w:rPr>
          <w:b/>
          <w:i/>
          <w:sz w:val="24"/>
          <w:szCs w:val="24"/>
          <w:u w:val="single"/>
        </w:rPr>
        <w:t>0</w:t>
      </w:r>
      <w:r w:rsidR="00DA14A5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</w:rPr>
        <w:t xml:space="preserve"> Приветственное слово Председателя секции Гладких С.А.</w:t>
      </w:r>
    </w:p>
    <w:p w:rsidR="00CA1388" w:rsidRPr="00CA1388" w:rsidRDefault="00BC4A90" w:rsidP="007A0B3B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09:40-10:0</w:t>
      </w:r>
      <w:r w:rsidR="001868E0">
        <w:rPr>
          <w:b/>
          <w:i/>
          <w:sz w:val="24"/>
          <w:szCs w:val="24"/>
          <w:u w:val="single"/>
        </w:rPr>
        <w:t>0</w:t>
      </w:r>
      <w:r w:rsidR="00CA1388" w:rsidRPr="00CA1388">
        <w:rPr>
          <w:b/>
          <w:i/>
          <w:sz w:val="24"/>
          <w:szCs w:val="24"/>
          <w:u w:val="single"/>
        </w:rPr>
        <w:t>.</w:t>
      </w:r>
      <w:r w:rsidR="00CA1388" w:rsidRPr="00CA1388">
        <w:rPr>
          <w:b/>
          <w:i/>
          <w:sz w:val="24"/>
          <w:szCs w:val="24"/>
        </w:rPr>
        <w:t xml:space="preserve"> </w:t>
      </w:r>
      <w:r>
        <w:rPr>
          <w:noProof/>
          <w:color w:val="000000" w:themeColor="text1"/>
          <w:sz w:val="26"/>
          <w:szCs w:val="26"/>
        </w:rPr>
        <w:t>Аналитика рынка телекоммуникационных кабелей за 6 месяцев 2024г. и прогноз на 9 месяцев 2024г. Докладчик – Сахарова Наталья Валентиновна, Ассоциация «Электрокабель».</w:t>
      </w:r>
    </w:p>
    <w:p w:rsidR="00CB5B0A" w:rsidRDefault="00BC4A90" w:rsidP="007A0B3B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10:00-10:15</w:t>
      </w:r>
      <w:r w:rsidR="00CB5B0A" w:rsidRPr="00532F12">
        <w:rPr>
          <w:b/>
          <w:i/>
          <w:sz w:val="24"/>
          <w:szCs w:val="24"/>
          <w:u w:val="single"/>
        </w:rPr>
        <w:t>.</w:t>
      </w:r>
      <w:r w:rsidR="00CB5B0A" w:rsidRPr="00532F12">
        <w:rPr>
          <w:b/>
          <w:i/>
          <w:sz w:val="24"/>
          <w:szCs w:val="24"/>
        </w:rPr>
        <w:t xml:space="preserve"> </w:t>
      </w:r>
      <w:r>
        <w:rPr>
          <w:noProof/>
          <w:color w:val="000000" w:themeColor="text1"/>
          <w:sz w:val="26"/>
          <w:szCs w:val="26"/>
        </w:rPr>
        <w:t>Таможенная статистика импорта-экспорта ВОК и оптического волокна 2023г. и 2024г. Докладчик – Гладких Сергей Анатолеьвич, «МКФ».</w:t>
      </w:r>
    </w:p>
    <w:p w:rsidR="00BC4A90" w:rsidRPr="00BC4A90" w:rsidRDefault="001868E0" w:rsidP="00BC4A90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</w:t>
      </w:r>
      <w:r w:rsidR="00BC4A90">
        <w:rPr>
          <w:b/>
          <w:i/>
          <w:sz w:val="24"/>
          <w:szCs w:val="24"/>
          <w:u w:val="single"/>
        </w:rPr>
        <w:t>0:15-10:30</w:t>
      </w:r>
      <w:r w:rsidR="00CB5B0A" w:rsidRPr="00CC767D">
        <w:rPr>
          <w:b/>
          <w:i/>
          <w:sz w:val="24"/>
          <w:szCs w:val="24"/>
          <w:u w:val="single"/>
        </w:rPr>
        <w:t>.</w:t>
      </w:r>
      <w:r>
        <w:rPr>
          <w:i/>
          <w:noProof/>
          <w:color w:val="000000" w:themeColor="text1"/>
          <w:sz w:val="26"/>
          <w:szCs w:val="26"/>
        </w:rPr>
        <w:t xml:space="preserve"> </w:t>
      </w:r>
      <w:r w:rsidR="00BC4A90">
        <w:rPr>
          <w:noProof/>
          <w:color w:val="000000" w:themeColor="text1"/>
          <w:sz w:val="26"/>
          <w:szCs w:val="26"/>
        </w:rPr>
        <w:t>LAN</w:t>
      </w:r>
      <w:r w:rsidR="00BC4A90" w:rsidRPr="00D61EDF">
        <w:rPr>
          <w:noProof/>
          <w:color w:val="000000" w:themeColor="text1"/>
          <w:sz w:val="26"/>
          <w:szCs w:val="26"/>
        </w:rPr>
        <w:t>-</w:t>
      </w:r>
      <w:r w:rsidR="00BC4A90">
        <w:rPr>
          <w:noProof/>
          <w:color w:val="000000" w:themeColor="text1"/>
          <w:sz w:val="26"/>
          <w:szCs w:val="26"/>
        </w:rPr>
        <w:t>кабели. Текущая ситуация на рынке. Докладчик - Сахарова Наталья Валентиновна, Ассоциация «Электрокабель».</w:t>
      </w:r>
    </w:p>
    <w:p w:rsidR="00C30A26" w:rsidRPr="00C30A26" w:rsidRDefault="00BC4A90" w:rsidP="00BC4A90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10:30-10</w:t>
      </w:r>
      <w:r w:rsidR="00DA14A5">
        <w:rPr>
          <w:b/>
          <w:i/>
          <w:sz w:val="24"/>
          <w:szCs w:val="24"/>
          <w:u w:val="single"/>
        </w:rPr>
        <w:t>:4</w:t>
      </w:r>
      <w:r>
        <w:rPr>
          <w:b/>
          <w:i/>
          <w:sz w:val="24"/>
          <w:szCs w:val="24"/>
          <w:u w:val="single"/>
        </w:rPr>
        <w:t>5</w:t>
      </w:r>
      <w:r w:rsidR="00CB5B0A" w:rsidRPr="00CB5B0A">
        <w:rPr>
          <w:b/>
          <w:i/>
          <w:sz w:val="24"/>
          <w:szCs w:val="24"/>
          <w:u w:val="single"/>
        </w:rPr>
        <w:t>.</w:t>
      </w:r>
      <w:r w:rsidR="00CB5B0A" w:rsidRPr="001868E0">
        <w:rPr>
          <w:b/>
          <w:i/>
          <w:sz w:val="24"/>
          <w:szCs w:val="24"/>
          <w:u w:val="single"/>
        </w:rPr>
        <w:t xml:space="preserve"> </w:t>
      </w:r>
      <w:r>
        <w:rPr>
          <w:noProof/>
          <w:color w:val="000000" w:themeColor="text1"/>
          <w:sz w:val="26"/>
          <w:szCs w:val="26"/>
        </w:rPr>
        <w:t>Актуальные проблемы производства и перспективы развития оптического волокна в РФ и преформ. Докладчик – Николаев Андрей Владимирович, «ОВС».</w:t>
      </w:r>
    </w:p>
    <w:p w:rsidR="004748E1" w:rsidRDefault="004748E1" w:rsidP="007A0B3B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</w:t>
      </w:r>
      <w:r w:rsidR="00BC4A90">
        <w:rPr>
          <w:b/>
          <w:i/>
          <w:sz w:val="24"/>
          <w:szCs w:val="24"/>
          <w:u w:val="single"/>
        </w:rPr>
        <w:t>0:45-11</w:t>
      </w:r>
      <w:r w:rsidR="00DA14A5">
        <w:rPr>
          <w:b/>
          <w:i/>
          <w:sz w:val="24"/>
          <w:szCs w:val="24"/>
          <w:u w:val="single"/>
        </w:rPr>
        <w:t>:00</w:t>
      </w:r>
      <w:r w:rsidR="00184659">
        <w:rPr>
          <w:b/>
          <w:i/>
          <w:sz w:val="24"/>
          <w:szCs w:val="24"/>
          <w:u w:val="single"/>
        </w:rPr>
        <w:t>.</w:t>
      </w:r>
      <w:r w:rsidR="00184659" w:rsidRPr="00184659">
        <w:rPr>
          <w:i/>
          <w:sz w:val="24"/>
          <w:szCs w:val="24"/>
        </w:rPr>
        <w:t xml:space="preserve">  </w:t>
      </w:r>
      <w:r w:rsidR="00BC4A90" w:rsidRPr="00BC4A90">
        <w:rPr>
          <w:noProof/>
          <w:color w:val="000000" w:themeColor="text1"/>
          <w:sz w:val="26"/>
          <w:szCs w:val="26"/>
        </w:rPr>
        <w:t xml:space="preserve">Опыт внедрения программы 1С:ERP на кабельных предприятиях. Докладчик – Андрухов </w:t>
      </w:r>
      <w:r w:rsidR="00BC4A90">
        <w:rPr>
          <w:noProof/>
          <w:color w:val="000000" w:themeColor="text1"/>
          <w:sz w:val="26"/>
          <w:szCs w:val="26"/>
        </w:rPr>
        <w:t>Андрей</w:t>
      </w:r>
      <w:r w:rsidR="003F5F55">
        <w:rPr>
          <w:noProof/>
          <w:color w:val="000000" w:themeColor="text1"/>
          <w:sz w:val="26"/>
          <w:szCs w:val="26"/>
        </w:rPr>
        <w:t xml:space="preserve"> Сергеевич</w:t>
      </w:r>
      <w:r w:rsidR="00BC4A90">
        <w:rPr>
          <w:noProof/>
          <w:color w:val="000000" w:themeColor="text1"/>
          <w:sz w:val="26"/>
          <w:szCs w:val="26"/>
        </w:rPr>
        <w:t>, «Гигабайт».</w:t>
      </w:r>
    </w:p>
    <w:p w:rsidR="00BC4A90" w:rsidRPr="00BC4A90" w:rsidRDefault="00C30A26" w:rsidP="007A0B3B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  <w:u w:val="single"/>
        </w:rPr>
      </w:pPr>
      <w:r w:rsidRPr="00BC4A90">
        <w:rPr>
          <w:b/>
          <w:i/>
          <w:sz w:val="24"/>
          <w:szCs w:val="24"/>
          <w:u w:val="single"/>
        </w:rPr>
        <w:t>1</w:t>
      </w:r>
      <w:r w:rsidR="00BC4A90" w:rsidRPr="00BC4A90">
        <w:rPr>
          <w:b/>
          <w:i/>
          <w:sz w:val="24"/>
          <w:szCs w:val="24"/>
          <w:u w:val="single"/>
        </w:rPr>
        <w:t>1</w:t>
      </w:r>
      <w:r w:rsidR="00184659" w:rsidRPr="00BC4A90">
        <w:rPr>
          <w:b/>
          <w:i/>
          <w:sz w:val="24"/>
          <w:szCs w:val="24"/>
          <w:u w:val="single"/>
        </w:rPr>
        <w:t>:</w:t>
      </w:r>
      <w:r w:rsidR="00DA14A5" w:rsidRPr="00BC4A90">
        <w:rPr>
          <w:b/>
          <w:i/>
          <w:sz w:val="24"/>
          <w:szCs w:val="24"/>
          <w:u w:val="single"/>
        </w:rPr>
        <w:t>00</w:t>
      </w:r>
      <w:r w:rsidR="00BC4A90" w:rsidRPr="00BC4A90">
        <w:rPr>
          <w:b/>
          <w:i/>
          <w:sz w:val="24"/>
          <w:szCs w:val="24"/>
          <w:u w:val="single"/>
        </w:rPr>
        <w:t>-11:15</w:t>
      </w:r>
      <w:r w:rsidR="001868E0" w:rsidRPr="00BC4A90">
        <w:rPr>
          <w:b/>
          <w:i/>
          <w:sz w:val="24"/>
          <w:szCs w:val="24"/>
          <w:u w:val="single"/>
        </w:rPr>
        <w:t>.</w:t>
      </w:r>
      <w:r w:rsidR="001868E0" w:rsidRPr="00BC4A90">
        <w:rPr>
          <w:noProof/>
          <w:color w:val="000000" w:themeColor="text1"/>
          <w:sz w:val="24"/>
          <w:szCs w:val="24"/>
        </w:rPr>
        <w:t xml:space="preserve"> </w:t>
      </w:r>
      <w:r w:rsidR="00BC4A90" w:rsidRPr="00812452">
        <w:rPr>
          <w:noProof/>
          <w:color w:val="000000" w:themeColor="text1"/>
          <w:sz w:val="26"/>
          <w:szCs w:val="26"/>
        </w:rPr>
        <w:t xml:space="preserve">Новая эра эффективности с отечественными технологиями в ГК </w:t>
      </w:r>
      <w:r w:rsidR="00F2261B">
        <w:rPr>
          <w:noProof/>
          <w:color w:val="000000" w:themeColor="text1"/>
          <w:sz w:val="26"/>
          <w:szCs w:val="26"/>
        </w:rPr>
        <w:t>«</w:t>
      </w:r>
      <w:r w:rsidR="00BC4A90" w:rsidRPr="00812452">
        <w:rPr>
          <w:noProof/>
          <w:color w:val="000000" w:themeColor="text1"/>
          <w:sz w:val="26"/>
          <w:szCs w:val="26"/>
        </w:rPr>
        <w:t>Москабельмет</w:t>
      </w:r>
      <w:r w:rsidR="00F2261B">
        <w:rPr>
          <w:noProof/>
          <w:color w:val="000000" w:themeColor="text1"/>
          <w:sz w:val="26"/>
          <w:szCs w:val="26"/>
        </w:rPr>
        <w:t>»</w:t>
      </w:r>
      <w:r w:rsidR="00BC4A90">
        <w:rPr>
          <w:noProof/>
          <w:color w:val="000000" w:themeColor="text1"/>
          <w:sz w:val="26"/>
          <w:szCs w:val="26"/>
        </w:rPr>
        <w:t>. Докладчик – Анисов Ян Иванович, «Моситлаб».</w:t>
      </w:r>
    </w:p>
    <w:p w:rsidR="001868E0" w:rsidRPr="00BC4A90" w:rsidRDefault="008A1C94" w:rsidP="007A0B3B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  <w:u w:val="single"/>
        </w:rPr>
      </w:pPr>
      <w:r w:rsidRPr="00BC4A90">
        <w:rPr>
          <w:b/>
          <w:i/>
          <w:sz w:val="24"/>
          <w:szCs w:val="24"/>
          <w:u w:val="single"/>
        </w:rPr>
        <w:t>1</w:t>
      </w:r>
      <w:r w:rsidR="00BC4A90" w:rsidRPr="00BC4A90">
        <w:rPr>
          <w:b/>
          <w:i/>
          <w:sz w:val="24"/>
          <w:szCs w:val="24"/>
          <w:u w:val="single"/>
        </w:rPr>
        <w:t>1:15-</w:t>
      </w:r>
      <w:r w:rsidR="001868E0" w:rsidRPr="00BC4A90">
        <w:rPr>
          <w:b/>
          <w:i/>
          <w:sz w:val="24"/>
          <w:szCs w:val="24"/>
          <w:u w:val="single"/>
        </w:rPr>
        <w:t>1</w:t>
      </w:r>
      <w:r w:rsidR="00BC4A90" w:rsidRPr="00BC4A90">
        <w:rPr>
          <w:b/>
          <w:i/>
          <w:sz w:val="24"/>
          <w:szCs w:val="24"/>
          <w:u w:val="single"/>
        </w:rPr>
        <w:t>1:3</w:t>
      </w:r>
      <w:r w:rsidR="00DA14A5" w:rsidRPr="00BC4A90">
        <w:rPr>
          <w:b/>
          <w:i/>
          <w:sz w:val="24"/>
          <w:szCs w:val="24"/>
          <w:u w:val="single"/>
        </w:rPr>
        <w:t>0</w:t>
      </w:r>
      <w:r w:rsidR="00CB5B0A" w:rsidRPr="00BC4A90">
        <w:rPr>
          <w:b/>
          <w:i/>
          <w:sz w:val="24"/>
          <w:szCs w:val="24"/>
          <w:u w:val="single"/>
        </w:rPr>
        <w:t>.</w:t>
      </w:r>
      <w:r w:rsidR="00CB5B0A" w:rsidRPr="00BC4A90">
        <w:rPr>
          <w:b/>
          <w:i/>
          <w:sz w:val="24"/>
          <w:szCs w:val="24"/>
        </w:rPr>
        <w:t xml:space="preserve"> </w:t>
      </w:r>
      <w:r w:rsidR="00BC4A90">
        <w:rPr>
          <w:noProof/>
          <w:color w:val="000000" w:themeColor="text1"/>
          <w:sz w:val="26"/>
          <w:szCs w:val="26"/>
        </w:rPr>
        <w:t>Э</w:t>
      </w:r>
      <w:r w:rsidR="00BC4A90" w:rsidRPr="00D61EDF">
        <w:rPr>
          <w:noProof/>
          <w:color w:val="000000" w:themeColor="text1"/>
          <w:sz w:val="26"/>
          <w:szCs w:val="26"/>
        </w:rPr>
        <w:t xml:space="preserve">кспертный взгляд со стороны программиста на проблеммы внедрения ERP </w:t>
      </w:r>
      <w:r w:rsidR="00F2261B">
        <w:rPr>
          <w:noProof/>
          <w:color w:val="000000" w:themeColor="text1"/>
          <w:sz w:val="26"/>
          <w:szCs w:val="26"/>
        </w:rPr>
        <w:t>-</w:t>
      </w:r>
      <w:r w:rsidR="00BC4A90" w:rsidRPr="00D61EDF">
        <w:rPr>
          <w:noProof/>
          <w:color w:val="000000" w:themeColor="text1"/>
          <w:sz w:val="26"/>
          <w:szCs w:val="26"/>
        </w:rPr>
        <w:t>систем на производство</w:t>
      </w:r>
      <w:r w:rsidR="00BC4A90">
        <w:rPr>
          <w:noProof/>
          <w:color w:val="000000" w:themeColor="text1"/>
          <w:sz w:val="26"/>
          <w:szCs w:val="26"/>
        </w:rPr>
        <w:t>. Докладчик – Васильев Роман Евгеньевич, «Электропровод».</w:t>
      </w:r>
    </w:p>
    <w:p w:rsidR="00C30A26" w:rsidRPr="00C30A26" w:rsidRDefault="00BC4A90" w:rsidP="007A0B3B">
      <w:pPr>
        <w:pStyle w:val="a3"/>
        <w:spacing w:after="0" w:line="432" w:lineRule="auto"/>
        <w:ind w:left="-1021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11</w:t>
      </w:r>
      <w:r>
        <w:rPr>
          <w:b/>
          <w:i/>
          <w:sz w:val="24"/>
          <w:szCs w:val="24"/>
          <w:u w:val="single"/>
          <w:lang w:val="en-US"/>
        </w:rPr>
        <w:t>:30-12</w:t>
      </w:r>
      <w:r w:rsidR="00C30A26">
        <w:rPr>
          <w:b/>
          <w:i/>
          <w:sz w:val="24"/>
          <w:szCs w:val="24"/>
          <w:u w:val="single"/>
          <w:lang w:val="en-US"/>
        </w:rPr>
        <w:t xml:space="preserve">:00. </w:t>
      </w:r>
      <w:r>
        <w:rPr>
          <w:b/>
          <w:i/>
          <w:sz w:val="24"/>
          <w:szCs w:val="24"/>
          <w:u w:val="single"/>
        </w:rPr>
        <w:t>Кофе-</w:t>
      </w:r>
      <w:proofErr w:type="gramStart"/>
      <w:r>
        <w:rPr>
          <w:b/>
          <w:i/>
          <w:sz w:val="24"/>
          <w:szCs w:val="24"/>
          <w:u w:val="single"/>
        </w:rPr>
        <w:t>брейк.</w:t>
      </w:r>
      <w:r w:rsidR="00C30A26">
        <w:rPr>
          <w:b/>
          <w:i/>
          <w:sz w:val="24"/>
          <w:szCs w:val="24"/>
          <w:u w:val="single"/>
        </w:rPr>
        <w:t>.</w:t>
      </w:r>
      <w:proofErr w:type="gramEnd"/>
    </w:p>
    <w:p w:rsidR="003F5F55" w:rsidRPr="003F5F55" w:rsidRDefault="00BC4A90" w:rsidP="007A0B3B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noProof/>
          <w:color w:val="000000" w:themeColor="text1"/>
          <w:sz w:val="24"/>
          <w:szCs w:val="24"/>
        </w:rPr>
      </w:pPr>
      <w:r>
        <w:rPr>
          <w:b/>
          <w:i/>
          <w:sz w:val="24"/>
          <w:szCs w:val="24"/>
          <w:u w:val="single"/>
        </w:rPr>
        <w:t>12:00-12</w:t>
      </w:r>
      <w:r w:rsidR="00454A1B" w:rsidRPr="00454A1B">
        <w:rPr>
          <w:b/>
          <w:i/>
          <w:sz w:val="24"/>
          <w:szCs w:val="24"/>
          <w:u w:val="single"/>
        </w:rPr>
        <w:t>:20.</w:t>
      </w:r>
      <w:r w:rsidR="00454A1B" w:rsidRPr="003F5F55">
        <w:rPr>
          <w:noProof/>
          <w:color w:val="000000" w:themeColor="text1"/>
          <w:sz w:val="26"/>
          <w:szCs w:val="26"/>
        </w:rPr>
        <w:t xml:space="preserve"> </w:t>
      </w:r>
      <w:r w:rsidR="003F5F55" w:rsidRPr="003F5F55">
        <w:rPr>
          <w:noProof/>
          <w:color w:val="000000" w:themeColor="text1"/>
          <w:sz w:val="26"/>
          <w:szCs w:val="26"/>
        </w:rPr>
        <w:t>О планах развития телеком. инфраструктуры на 2025-2026г.</w:t>
      </w:r>
      <w:r w:rsidR="003F5F55">
        <w:rPr>
          <w:noProof/>
          <w:color w:val="000000" w:themeColor="text1"/>
          <w:sz w:val="26"/>
          <w:szCs w:val="26"/>
        </w:rPr>
        <w:t xml:space="preserve"> Докладчик – Духова Наталья Геннадьевна, менеджер департамента стратегических закупок «Ростелеком».</w:t>
      </w:r>
    </w:p>
    <w:p w:rsidR="00454A1B" w:rsidRDefault="003F5F55" w:rsidP="007A0B3B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noProof/>
          <w:color w:val="000000" w:themeColor="text1"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 12:20-12</w:t>
      </w:r>
      <w:r w:rsidRPr="00BC4A90">
        <w:rPr>
          <w:b/>
          <w:i/>
          <w:sz w:val="24"/>
          <w:szCs w:val="24"/>
          <w:u w:val="single"/>
        </w:rPr>
        <w:t>:</w:t>
      </w:r>
      <w:r w:rsidRPr="00454A1B">
        <w:rPr>
          <w:b/>
          <w:i/>
          <w:sz w:val="24"/>
          <w:szCs w:val="24"/>
          <w:u w:val="single"/>
        </w:rPr>
        <w:t>40.</w:t>
      </w:r>
      <w:r>
        <w:rPr>
          <w:b/>
          <w:i/>
          <w:sz w:val="24"/>
          <w:szCs w:val="24"/>
        </w:rPr>
        <w:t xml:space="preserve"> </w:t>
      </w:r>
      <w:r w:rsidR="00BC4A90" w:rsidRPr="00BC4A90">
        <w:rPr>
          <w:noProof/>
          <w:color w:val="000000" w:themeColor="text1"/>
          <w:sz w:val="26"/>
          <w:szCs w:val="26"/>
        </w:rPr>
        <w:t>Прои</w:t>
      </w:r>
      <w:r w:rsidR="00BC4A90">
        <w:rPr>
          <w:noProof/>
          <w:color w:val="000000" w:themeColor="text1"/>
          <w:sz w:val="26"/>
          <w:szCs w:val="26"/>
        </w:rPr>
        <w:t>зводство с</w:t>
      </w:r>
      <w:r w:rsidR="00BC4A90" w:rsidRPr="00BC4A90">
        <w:rPr>
          <w:noProof/>
          <w:color w:val="000000" w:themeColor="text1"/>
          <w:sz w:val="26"/>
          <w:szCs w:val="26"/>
        </w:rPr>
        <w:t>пиральных зажимов для оптического кабеля. Докладчик – Большагина Алла Зиновьевна, «Дельфос».</w:t>
      </w:r>
    </w:p>
    <w:p w:rsidR="0045256A" w:rsidRPr="00454A1B" w:rsidRDefault="003F5F55" w:rsidP="007A0B3B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sz w:val="24"/>
          <w:szCs w:val="24"/>
          <w:u w:val="single"/>
        </w:rPr>
      </w:pPr>
      <w:r w:rsidRPr="00BC4A90">
        <w:rPr>
          <w:b/>
          <w:i/>
          <w:sz w:val="24"/>
          <w:szCs w:val="24"/>
          <w:u w:val="single"/>
        </w:rPr>
        <w:t>12:40-13:00</w:t>
      </w:r>
      <w:r w:rsidRPr="00CC767D">
        <w:rPr>
          <w:b/>
          <w:i/>
          <w:sz w:val="24"/>
          <w:szCs w:val="24"/>
          <w:u w:val="single"/>
        </w:rPr>
        <w:t>.</w:t>
      </w:r>
      <w:r w:rsidRPr="001605E2">
        <w:rPr>
          <w:b/>
          <w:i/>
          <w:sz w:val="24"/>
          <w:szCs w:val="24"/>
        </w:rPr>
        <w:t xml:space="preserve"> </w:t>
      </w:r>
      <w:r w:rsidR="00BC4A90" w:rsidRPr="00BC4A90">
        <w:rPr>
          <w:noProof/>
          <w:color w:val="000000" w:themeColor="text1"/>
          <w:sz w:val="26"/>
          <w:szCs w:val="26"/>
        </w:rPr>
        <w:t>Импортозамещающие безгалогенные компаунды для кабельной промышленности. Докладчик –</w:t>
      </w:r>
      <w:r>
        <w:rPr>
          <w:noProof/>
          <w:color w:val="000000" w:themeColor="text1"/>
          <w:sz w:val="26"/>
          <w:szCs w:val="26"/>
        </w:rPr>
        <w:t xml:space="preserve"> Савенков Кирилл Геннадьевич, руководитель отдела  развития </w:t>
      </w:r>
      <w:r w:rsidR="00BC4A90" w:rsidRPr="00BC4A90">
        <w:rPr>
          <w:noProof/>
          <w:color w:val="000000" w:themeColor="text1"/>
          <w:sz w:val="26"/>
          <w:szCs w:val="26"/>
        </w:rPr>
        <w:t>«GAVARY COMPOUNDS».</w:t>
      </w:r>
    </w:p>
    <w:p w:rsidR="008A1C94" w:rsidRPr="00454A1B" w:rsidRDefault="00F2261B" w:rsidP="007A0B3B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13:0</w:t>
      </w:r>
      <w:r w:rsidR="00BC4A90" w:rsidRPr="00BC4A90">
        <w:rPr>
          <w:b/>
          <w:i/>
          <w:sz w:val="24"/>
          <w:szCs w:val="24"/>
          <w:u w:val="single"/>
        </w:rPr>
        <w:t>0-13</w:t>
      </w:r>
      <w:r>
        <w:rPr>
          <w:b/>
          <w:i/>
          <w:sz w:val="24"/>
          <w:szCs w:val="24"/>
          <w:u w:val="single"/>
        </w:rPr>
        <w:t>:3</w:t>
      </w:r>
      <w:r w:rsidR="00454A1B" w:rsidRPr="00BC4A90">
        <w:rPr>
          <w:b/>
          <w:i/>
          <w:sz w:val="24"/>
          <w:szCs w:val="24"/>
          <w:u w:val="single"/>
        </w:rPr>
        <w:t>0</w:t>
      </w:r>
      <w:r w:rsidR="00CB5B0A" w:rsidRPr="00CC767D">
        <w:rPr>
          <w:b/>
          <w:i/>
          <w:sz w:val="24"/>
          <w:szCs w:val="24"/>
          <w:u w:val="single"/>
        </w:rPr>
        <w:t>.</w:t>
      </w:r>
      <w:r w:rsidR="001605E2" w:rsidRPr="001605E2">
        <w:rPr>
          <w:b/>
          <w:i/>
          <w:sz w:val="24"/>
          <w:szCs w:val="24"/>
        </w:rPr>
        <w:t xml:space="preserve"> </w:t>
      </w:r>
      <w:r w:rsidR="00BC4A90" w:rsidRPr="00BC4A90">
        <w:rPr>
          <w:noProof/>
          <w:color w:val="000000" w:themeColor="text1"/>
          <w:sz w:val="26"/>
          <w:szCs w:val="26"/>
        </w:rPr>
        <w:t>О развитии кадрового потенциала предприятий-членов АЭК. Докладчик – Аджемов Сергей Артемович, Ассоциация «Электрокабель».</w:t>
      </w:r>
    </w:p>
    <w:p w:rsidR="00636235" w:rsidRPr="00BC4A90" w:rsidRDefault="00BC4A90" w:rsidP="00636235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  <w:u w:val="single"/>
        </w:rPr>
      </w:pPr>
      <w:r w:rsidRPr="00BC4A90">
        <w:rPr>
          <w:b/>
          <w:i/>
          <w:sz w:val="24"/>
          <w:szCs w:val="24"/>
          <w:u w:val="single"/>
        </w:rPr>
        <w:t>13</w:t>
      </w:r>
      <w:r w:rsidR="00636235" w:rsidRPr="00BC4A90">
        <w:rPr>
          <w:b/>
          <w:i/>
          <w:sz w:val="24"/>
          <w:szCs w:val="24"/>
          <w:u w:val="single"/>
        </w:rPr>
        <w:t>:30</w:t>
      </w:r>
      <w:r>
        <w:rPr>
          <w:b/>
          <w:i/>
          <w:sz w:val="24"/>
          <w:szCs w:val="24"/>
          <w:u w:val="single"/>
        </w:rPr>
        <w:t>-14</w:t>
      </w:r>
      <w:r w:rsidRPr="00BC4A90">
        <w:rPr>
          <w:b/>
          <w:i/>
          <w:sz w:val="24"/>
          <w:szCs w:val="24"/>
          <w:u w:val="single"/>
        </w:rPr>
        <w:t>:30</w:t>
      </w:r>
      <w:r w:rsidR="00636235" w:rsidRPr="00BC4A90">
        <w:rPr>
          <w:b/>
          <w:i/>
          <w:sz w:val="24"/>
          <w:szCs w:val="24"/>
          <w:u w:val="single"/>
        </w:rPr>
        <w:t>.</w:t>
      </w:r>
      <w:r w:rsidR="00636235" w:rsidRPr="00BC4A9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Обед.</w:t>
      </w:r>
    </w:p>
    <w:p w:rsidR="00BC4A90" w:rsidRPr="00BC4A90" w:rsidRDefault="00BC4A90" w:rsidP="00636235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14</w:t>
      </w:r>
      <w:r w:rsidRPr="00BC4A90">
        <w:rPr>
          <w:b/>
          <w:i/>
          <w:sz w:val="24"/>
          <w:szCs w:val="24"/>
          <w:u w:val="single"/>
        </w:rPr>
        <w:t xml:space="preserve">:30-14:45. </w:t>
      </w:r>
      <w:r>
        <w:rPr>
          <w:noProof/>
          <w:color w:val="000000" w:themeColor="text1"/>
          <w:sz w:val="26"/>
          <w:szCs w:val="26"/>
        </w:rPr>
        <w:t xml:space="preserve">О стажерской программе. Докладчик - </w:t>
      </w:r>
      <w:r w:rsidRPr="00BC4A90">
        <w:rPr>
          <w:noProof/>
          <w:color w:val="000000" w:themeColor="text1"/>
          <w:sz w:val="26"/>
          <w:szCs w:val="26"/>
        </w:rPr>
        <w:t>представитель компании «Инкаб».</w:t>
      </w:r>
    </w:p>
    <w:p w:rsidR="00BC4A90" w:rsidRPr="00BC4A90" w:rsidRDefault="00BC4A90" w:rsidP="00636235">
      <w:pPr>
        <w:pStyle w:val="a3"/>
        <w:numPr>
          <w:ilvl w:val="0"/>
          <w:numId w:val="1"/>
        </w:numPr>
        <w:spacing w:after="0" w:line="432" w:lineRule="auto"/>
        <w:ind w:left="-1021" w:firstLine="0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  <w:lang w:val="en-US"/>
        </w:rPr>
        <w:t>14:45-16:00.</w:t>
      </w:r>
      <w:r w:rsidRPr="00BC4A90">
        <w:rPr>
          <w:noProof/>
          <w:color w:val="000000" w:themeColor="text1"/>
          <w:sz w:val="26"/>
          <w:szCs w:val="26"/>
        </w:rPr>
        <w:t xml:space="preserve"> Панельные диску</w:t>
      </w:r>
      <w:r>
        <w:rPr>
          <w:noProof/>
          <w:color w:val="000000" w:themeColor="text1"/>
          <w:sz w:val="26"/>
          <w:szCs w:val="26"/>
        </w:rPr>
        <w:t>с</w:t>
      </w:r>
      <w:r w:rsidRPr="00BC4A90">
        <w:rPr>
          <w:noProof/>
          <w:color w:val="000000" w:themeColor="text1"/>
          <w:sz w:val="26"/>
          <w:szCs w:val="26"/>
        </w:rPr>
        <w:t>сии:</w:t>
      </w:r>
    </w:p>
    <w:p w:rsidR="00BC4A90" w:rsidRPr="00BC4A90" w:rsidRDefault="00BC4A90" w:rsidP="00BC4A90">
      <w:pPr>
        <w:pStyle w:val="a3"/>
        <w:numPr>
          <w:ilvl w:val="0"/>
          <w:numId w:val="5"/>
        </w:numPr>
        <w:spacing w:after="0" w:line="432" w:lineRule="auto"/>
        <w:jc w:val="both"/>
        <w:rPr>
          <w:noProof/>
          <w:color w:val="000000" w:themeColor="text1"/>
          <w:sz w:val="26"/>
          <w:szCs w:val="26"/>
        </w:rPr>
      </w:pPr>
      <w:r w:rsidRPr="00BC4A90">
        <w:rPr>
          <w:noProof/>
          <w:color w:val="000000" w:themeColor="text1"/>
          <w:sz w:val="26"/>
          <w:szCs w:val="26"/>
        </w:rPr>
        <w:t>Новые формы отчетности по ВОК</w:t>
      </w:r>
      <w:r w:rsidR="003F5F55">
        <w:rPr>
          <w:noProof/>
          <w:color w:val="000000" w:themeColor="text1"/>
          <w:sz w:val="26"/>
          <w:szCs w:val="26"/>
        </w:rPr>
        <w:t>.</w:t>
      </w:r>
    </w:p>
    <w:p w:rsidR="00BC4A90" w:rsidRPr="00BC4A90" w:rsidRDefault="00BC4A90" w:rsidP="00BC4A90">
      <w:pPr>
        <w:pStyle w:val="a3"/>
        <w:numPr>
          <w:ilvl w:val="0"/>
          <w:numId w:val="5"/>
        </w:numPr>
        <w:spacing w:after="0" w:line="432" w:lineRule="auto"/>
        <w:jc w:val="both"/>
        <w:rPr>
          <w:noProof/>
          <w:color w:val="000000" w:themeColor="text1"/>
          <w:sz w:val="26"/>
          <w:szCs w:val="26"/>
        </w:rPr>
      </w:pPr>
      <w:r w:rsidRPr="00BC4A90">
        <w:rPr>
          <w:noProof/>
          <w:color w:val="000000" w:themeColor="text1"/>
          <w:sz w:val="26"/>
          <w:szCs w:val="26"/>
        </w:rPr>
        <w:t>По вопросу отмены импортной пошлины</w:t>
      </w:r>
      <w:r w:rsidR="003F5F55">
        <w:rPr>
          <w:noProof/>
          <w:color w:val="000000" w:themeColor="text1"/>
          <w:sz w:val="26"/>
          <w:szCs w:val="26"/>
        </w:rPr>
        <w:t>.</w:t>
      </w:r>
    </w:p>
    <w:p w:rsidR="00BC4A90" w:rsidRPr="00BC4A90" w:rsidRDefault="00BC4A90" w:rsidP="00BC4A90">
      <w:pPr>
        <w:pStyle w:val="a3"/>
        <w:numPr>
          <w:ilvl w:val="0"/>
          <w:numId w:val="5"/>
        </w:numPr>
        <w:spacing w:after="0" w:line="432" w:lineRule="auto"/>
        <w:jc w:val="both"/>
        <w:rPr>
          <w:noProof/>
          <w:color w:val="000000" w:themeColor="text1"/>
          <w:sz w:val="26"/>
          <w:szCs w:val="26"/>
        </w:rPr>
      </w:pPr>
      <w:r w:rsidRPr="00BC4A90">
        <w:rPr>
          <w:noProof/>
          <w:color w:val="000000" w:themeColor="text1"/>
          <w:sz w:val="26"/>
          <w:szCs w:val="26"/>
        </w:rPr>
        <w:t>Результаты эксперимента по маркировке оптоволоконной продукции</w:t>
      </w:r>
      <w:r w:rsidR="003F5F55">
        <w:rPr>
          <w:noProof/>
          <w:color w:val="000000" w:themeColor="text1"/>
          <w:sz w:val="26"/>
          <w:szCs w:val="26"/>
        </w:rPr>
        <w:t>.</w:t>
      </w:r>
    </w:p>
    <w:p w:rsidR="00BC4A90" w:rsidRPr="00BC4A90" w:rsidRDefault="00BC4A90" w:rsidP="00BC4A90">
      <w:pPr>
        <w:pStyle w:val="a3"/>
        <w:numPr>
          <w:ilvl w:val="0"/>
          <w:numId w:val="5"/>
        </w:numPr>
        <w:spacing w:after="0" w:line="432" w:lineRule="auto"/>
        <w:jc w:val="both"/>
        <w:rPr>
          <w:noProof/>
          <w:color w:val="000000" w:themeColor="text1"/>
          <w:sz w:val="26"/>
          <w:szCs w:val="26"/>
        </w:rPr>
      </w:pPr>
      <w:r w:rsidRPr="00BC4A90">
        <w:rPr>
          <w:noProof/>
          <w:color w:val="000000" w:themeColor="text1"/>
          <w:sz w:val="26"/>
          <w:szCs w:val="26"/>
        </w:rPr>
        <w:t>Введение «Отраслевого сбора».</w:t>
      </w:r>
    </w:p>
    <w:p w:rsidR="0045256A" w:rsidRPr="0045256A" w:rsidRDefault="0045256A" w:rsidP="0045256A">
      <w:pPr>
        <w:pStyle w:val="a3"/>
        <w:spacing w:after="0" w:line="432" w:lineRule="auto"/>
        <w:ind w:left="-1021"/>
        <w:jc w:val="both"/>
        <w:rPr>
          <w:b/>
          <w:i/>
          <w:sz w:val="24"/>
          <w:szCs w:val="24"/>
          <w:u w:val="single"/>
        </w:rPr>
      </w:pPr>
    </w:p>
    <w:p w:rsidR="00796B8C" w:rsidRPr="00591E21" w:rsidRDefault="00796B8C" w:rsidP="00796B8C">
      <w:pPr>
        <w:pStyle w:val="a3"/>
        <w:spacing w:after="0" w:line="432" w:lineRule="auto"/>
        <w:ind w:left="-1021"/>
        <w:jc w:val="both"/>
        <w:rPr>
          <w:b/>
          <w:i/>
          <w:sz w:val="24"/>
          <w:szCs w:val="24"/>
          <w:u w:val="single"/>
        </w:rPr>
      </w:pPr>
    </w:p>
    <w:p w:rsidR="00E76FC9" w:rsidRDefault="00E76FC9"/>
    <w:sectPr w:rsidR="00E7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580"/>
    <w:multiLevelType w:val="hybridMultilevel"/>
    <w:tmpl w:val="0B0635B4"/>
    <w:lvl w:ilvl="0" w:tplc="04190001">
      <w:start w:val="1"/>
      <w:numFmt w:val="bullet"/>
      <w:lvlText w:val=""/>
      <w:lvlJc w:val="left"/>
      <w:pPr>
        <w:ind w:left="-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</w:abstractNum>
  <w:abstractNum w:abstractNumId="1">
    <w:nsid w:val="174F7961"/>
    <w:multiLevelType w:val="hybridMultilevel"/>
    <w:tmpl w:val="1D941EA0"/>
    <w:lvl w:ilvl="0" w:tplc="2B26D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A63F4"/>
    <w:multiLevelType w:val="hybridMultilevel"/>
    <w:tmpl w:val="C25E2A0C"/>
    <w:lvl w:ilvl="0" w:tplc="04190001">
      <w:start w:val="1"/>
      <w:numFmt w:val="bullet"/>
      <w:lvlText w:val=""/>
      <w:lvlJc w:val="left"/>
      <w:pPr>
        <w:ind w:left="-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</w:abstractNum>
  <w:abstractNum w:abstractNumId="3">
    <w:nsid w:val="35AC3313"/>
    <w:multiLevelType w:val="hybridMultilevel"/>
    <w:tmpl w:val="6DC80F38"/>
    <w:lvl w:ilvl="0" w:tplc="2174E0B0">
      <w:start w:val="10"/>
      <w:numFmt w:val="decimal"/>
      <w:lvlText w:val="%1."/>
      <w:lvlJc w:val="left"/>
      <w:pPr>
        <w:ind w:left="-661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9" w:hanging="360"/>
      </w:pPr>
    </w:lvl>
    <w:lvl w:ilvl="2" w:tplc="0419001B" w:tentative="1">
      <w:start w:val="1"/>
      <w:numFmt w:val="lowerRoman"/>
      <w:lvlText w:val="%3."/>
      <w:lvlJc w:val="right"/>
      <w:pPr>
        <w:ind w:left="779" w:hanging="180"/>
      </w:pPr>
    </w:lvl>
    <w:lvl w:ilvl="3" w:tplc="0419000F" w:tentative="1">
      <w:start w:val="1"/>
      <w:numFmt w:val="decimal"/>
      <w:lvlText w:val="%4."/>
      <w:lvlJc w:val="left"/>
      <w:pPr>
        <w:ind w:left="1499" w:hanging="360"/>
      </w:pPr>
    </w:lvl>
    <w:lvl w:ilvl="4" w:tplc="04190019" w:tentative="1">
      <w:start w:val="1"/>
      <w:numFmt w:val="lowerLetter"/>
      <w:lvlText w:val="%5."/>
      <w:lvlJc w:val="left"/>
      <w:pPr>
        <w:ind w:left="2219" w:hanging="360"/>
      </w:pPr>
    </w:lvl>
    <w:lvl w:ilvl="5" w:tplc="0419001B" w:tentative="1">
      <w:start w:val="1"/>
      <w:numFmt w:val="lowerRoman"/>
      <w:lvlText w:val="%6."/>
      <w:lvlJc w:val="right"/>
      <w:pPr>
        <w:ind w:left="2939" w:hanging="180"/>
      </w:pPr>
    </w:lvl>
    <w:lvl w:ilvl="6" w:tplc="0419000F" w:tentative="1">
      <w:start w:val="1"/>
      <w:numFmt w:val="decimal"/>
      <w:lvlText w:val="%7."/>
      <w:lvlJc w:val="left"/>
      <w:pPr>
        <w:ind w:left="3659" w:hanging="360"/>
      </w:pPr>
    </w:lvl>
    <w:lvl w:ilvl="7" w:tplc="04190019" w:tentative="1">
      <w:start w:val="1"/>
      <w:numFmt w:val="lowerLetter"/>
      <w:lvlText w:val="%8."/>
      <w:lvlJc w:val="left"/>
      <w:pPr>
        <w:ind w:left="4379" w:hanging="360"/>
      </w:pPr>
    </w:lvl>
    <w:lvl w:ilvl="8" w:tplc="0419001B" w:tentative="1">
      <w:start w:val="1"/>
      <w:numFmt w:val="lowerRoman"/>
      <w:lvlText w:val="%9."/>
      <w:lvlJc w:val="right"/>
      <w:pPr>
        <w:ind w:left="5099" w:hanging="180"/>
      </w:pPr>
    </w:lvl>
  </w:abstractNum>
  <w:abstractNum w:abstractNumId="4">
    <w:nsid w:val="35FF2C21"/>
    <w:multiLevelType w:val="hybridMultilevel"/>
    <w:tmpl w:val="36A0F534"/>
    <w:lvl w:ilvl="0" w:tplc="04190001">
      <w:start w:val="1"/>
      <w:numFmt w:val="bullet"/>
      <w:lvlText w:val=""/>
      <w:lvlJc w:val="left"/>
      <w:pPr>
        <w:ind w:left="-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0A"/>
    <w:rsid w:val="001605E2"/>
    <w:rsid w:val="00182862"/>
    <w:rsid w:val="00184659"/>
    <w:rsid w:val="001868E0"/>
    <w:rsid w:val="002128E0"/>
    <w:rsid w:val="002F14B1"/>
    <w:rsid w:val="003C4FA4"/>
    <w:rsid w:val="003F5F55"/>
    <w:rsid w:val="0045256A"/>
    <w:rsid w:val="00454A1B"/>
    <w:rsid w:val="004748E1"/>
    <w:rsid w:val="005030BB"/>
    <w:rsid w:val="00591E21"/>
    <w:rsid w:val="006260F9"/>
    <w:rsid w:val="00636235"/>
    <w:rsid w:val="00640DAB"/>
    <w:rsid w:val="00665B17"/>
    <w:rsid w:val="00796B8C"/>
    <w:rsid w:val="007A0B3B"/>
    <w:rsid w:val="008A1C94"/>
    <w:rsid w:val="0090720E"/>
    <w:rsid w:val="009A2FAB"/>
    <w:rsid w:val="00A63A44"/>
    <w:rsid w:val="00BC4A90"/>
    <w:rsid w:val="00BD0930"/>
    <w:rsid w:val="00C30A26"/>
    <w:rsid w:val="00CA00F1"/>
    <w:rsid w:val="00CA1388"/>
    <w:rsid w:val="00CB5B0A"/>
    <w:rsid w:val="00D10380"/>
    <w:rsid w:val="00DA14A5"/>
    <w:rsid w:val="00DC5955"/>
    <w:rsid w:val="00E15021"/>
    <w:rsid w:val="00E42BB0"/>
    <w:rsid w:val="00E56F4B"/>
    <w:rsid w:val="00E76FC9"/>
    <w:rsid w:val="00E8564E"/>
    <w:rsid w:val="00E946F0"/>
    <w:rsid w:val="00F2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02E49-713C-4955-840B-0302C952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5B0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Панюхина Ангелина Андреевна</dc:creator>
  <cp:keywords/>
  <dc:description/>
  <cp:lastModifiedBy>RusCable</cp:lastModifiedBy>
  <cp:revision>2</cp:revision>
  <cp:lastPrinted>2024-08-22T10:19:00Z</cp:lastPrinted>
  <dcterms:created xsi:type="dcterms:W3CDTF">2024-08-27T08:57:00Z</dcterms:created>
  <dcterms:modified xsi:type="dcterms:W3CDTF">2024-08-27T08:57:00Z</dcterms:modified>
</cp:coreProperties>
</file>